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C3F79" w14:textId="0FC66A83" w:rsidR="00FF5A22" w:rsidRDefault="003C170D" w:rsidP="00FF5A22">
      <w:pPr>
        <w:spacing w:before="100" w:beforeAutospacing="1" w:after="100" w:afterAutospacing="1"/>
        <w:contextualSpacing/>
        <w:jc w:val="center"/>
        <w:rPr>
          <w:rFonts w:asciiTheme="majorHAnsi" w:hAnsiTheme="majorHAnsi" w:cstheme="minorHAnsi"/>
          <w:b/>
          <w:sz w:val="32"/>
          <w:szCs w:val="32"/>
        </w:rPr>
      </w:pPr>
      <w:proofErr w:type="spellStart"/>
      <w:r>
        <w:rPr>
          <w:rFonts w:asciiTheme="majorHAnsi" w:hAnsiTheme="majorHAnsi" w:cstheme="minorHAnsi"/>
          <w:b/>
          <w:sz w:val="32"/>
          <w:szCs w:val="32"/>
        </w:rPr>
        <w:t>Venkateswar</w:t>
      </w:r>
      <w:proofErr w:type="spellEnd"/>
      <w:r>
        <w:rPr>
          <w:rFonts w:asciiTheme="majorHAnsi" w:hAnsiTheme="majorHAnsi" w:cstheme="minorHAnsi"/>
          <w:b/>
          <w:sz w:val="32"/>
          <w:szCs w:val="32"/>
        </w:rPr>
        <w:t xml:space="preserve"> </w:t>
      </w:r>
      <w:r w:rsidR="00FF5A22">
        <w:rPr>
          <w:rFonts w:asciiTheme="majorHAnsi" w:hAnsiTheme="majorHAnsi" w:cstheme="minorHAnsi"/>
          <w:b/>
          <w:sz w:val="32"/>
          <w:szCs w:val="32"/>
        </w:rPr>
        <w:t>RAO P</w:t>
      </w:r>
    </w:p>
    <w:p w14:paraId="0D17D9D4" w14:textId="5C43F827" w:rsidR="003C170D" w:rsidRPr="003C170D" w:rsidRDefault="00FF5A22" w:rsidP="003C170D">
      <w:pPr>
        <w:spacing w:line="300" w:lineRule="atLeast"/>
        <w:rPr>
          <w:rFonts w:ascii="Arial" w:eastAsia="Times New Roman" w:hAnsi="Arial" w:cs="Arial"/>
          <w:color w:val="202124"/>
          <w:spacing w:val="4"/>
          <w:sz w:val="21"/>
          <w:szCs w:val="21"/>
        </w:rPr>
      </w:pPr>
      <w:r>
        <w:t xml:space="preserve">Email: </w:t>
      </w:r>
      <w:r w:rsidR="00F157E3" w:rsidRPr="00F157E3">
        <w:rPr>
          <w:rFonts w:ascii="Roboto" w:eastAsia="Times New Roman" w:hAnsi="Roboto"/>
          <w:color w:val="5F6368"/>
          <w:spacing w:val="3"/>
          <w:sz w:val="21"/>
          <w:szCs w:val="21"/>
        </w:rPr>
        <w:t>pvr.apple.usa@gmail.com</w:t>
      </w:r>
      <w:r>
        <w:rPr>
          <w:rFonts w:asciiTheme="majorHAnsi" w:hAnsiTheme="majorHAnsi" w:cstheme="minorHAnsi"/>
          <w:b/>
          <w:sz w:val="18"/>
          <w:szCs w:val="18"/>
        </w:rPr>
        <w:tab/>
      </w:r>
      <w:r>
        <w:rPr>
          <w:rFonts w:asciiTheme="majorHAnsi" w:hAnsiTheme="majorHAnsi" w:cstheme="minorHAnsi"/>
          <w:b/>
          <w:sz w:val="18"/>
          <w:szCs w:val="18"/>
        </w:rPr>
        <w:tab/>
      </w:r>
      <w:r>
        <w:rPr>
          <w:rFonts w:asciiTheme="majorHAnsi" w:hAnsiTheme="majorHAnsi" w:cstheme="minorHAnsi"/>
          <w:b/>
          <w:sz w:val="18"/>
          <w:szCs w:val="18"/>
        </w:rPr>
        <w:tab/>
      </w:r>
      <w:r>
        <w:rPr>
          <w:rFonts w:asciiTheme="majorHAnsi" w:hAnsiTheme="majorHAnsi" w:cstheme="minorHAnsi"/>
          <w:b/>
          <w:sz w:val="18"/>
          <w:szCs w:val="18"/>
        </w:rPr>
        <w:tab/>
      </w:r>
      <w:r>
        <w:rPr>
          <w:rFonts w:asciiTheme="majorHAnsi" w:hAnsiTheme="majorHAnsi" w:cstheme="minorHAnsi"/>
          <w:b/>
          <w:sz w:val="18"/>
          <w:szCs w:val="18"/>
        </w:rPr>
        <w:tab/>
      </w:r>
      <w:r>
        <w:rPr>
          <w:rFonts w:asciiTheme="majorHAnsi" w:hAnsiTheme="majorHAnsi" w:cstheme="minorHAnsi"/>
          <w:b/>
          <w:sz w:val="18"/>
          <w:szCs w:val="18"/>
        </w:rPr>
        <w:tab/>
      </w:r>
      <w:r>
        <w:rPr>
          <w:rFonts w:asciiTheme="majorHAnsi" w:hAnsiTheme="majorHAnsi" w:cstheme="minorHAnsi"/>
          <w:b/>
          <w:sz w:val="18"/>
          <w:szCs w:val="18"/>
        </w:rPr>
        <w:tab/>
      </w:r>
      <w:r w:rsidR="00CA38CD">
        <w:rPr>
          <w:rFonts w:asciiTheme="majorHAnsi" w:hAnsiTheme="majorHAnsi" w:cstheme="minorHAnsi"/>
          <w:b/>
          <w:sz w:val="18"/>
          <w:szCs w:val="18"/>
        </w:rPr>
        <w:t xml:space="preserve">     </w:t>
      </w:r>
      <w:r>
        <w:rPr>
          <w:rFonts w:asciiTheme="majorHAnsi" w:hAnsiTheme="majorHAnsi" w:cstheme="minorHAnsi"/>
          <w:b/>
          <w:sz w:val="18"/>
          <w:szCs w:val="18"/>
        </w:rPr>
        <w:t xml:space="preserve">Cell: </w:t>
      </w:r>
      <w:r w:rsidR="003C170D">
        <w:rPr>
          <w:rFonts w:ascii="Arial" w:eastAsia="Times New Roman" w:hAnsi="Arial" w:cs="Arial"/>
          <w:color w:val="202124"/>
          <w:spacing w:val="4"/>
          <w:sz w:val="21"/>
          <w:szCs w:val="21"/>
        </w:rPr>
        <w:t>+</w:t>
      </w:r>
      <w:r w:rsidR="00B42556" w:rsidRPr="00B42556">
        <w:rPr>
          <w:rFonts w:ascii="Arial" w:eastAsia="Times New Roman" w:hAnsi="Arial" w:cs="Arial"/>
          <w:color w:val="202124"/>
          <w:spacing w:val="4"/>
          <w:sz w:val="21"/>
          <w:szCs w:val="21"/>
        </w:rPr>
        <w:t>12105703185</w:t>
      </w:r>
    </w:p>
    <w:p w14:paraId="332CFFF5" w14:textId="670C646B" w:rsidR="00FF5A22" w:rsidRPr="00F10554" w:rsidRDefault="00FF5A22" w:rsidP="00F157E3">
      <w:pPr>
        <w:shd w:val="clear" w:color="auto" w:fill="FFFFFF"/>
        <w:spacing w:line="300" w:lineRule="atLeast"/>
        <w:textAlignment w:val="center"/>
        <w:rPr>
          <w:rFonts w:asciiTheme="majorHAnsi" w:hAnsiTheme="majorHAnsi" w:cstheme="minorHAnsi"/>
          <w:b/>
          <w:sz w:val="22"/>
          <w:szCs w:val="22"/>
        </w:rPr>
      </w:pP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  <w:t xml:space="preserve">        </w:t>
      </w:r>
    </w:p>
    <w:p w14:paraId="60641F89" w14:textId="77777777" w:rsidR="00FF5A22" w:rsidRPr="00F10554" w:rsidRDefault="00FF5A22" w:rsidP="00FF5A2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jc w:val="both"/>
        <w:rPr>
          <w:rFonts w:asciiTheme="majorHAnsi" w:hAnsiTheme="majorHAnsi" w:cstheme="minorHAnsi"/>
          <w:b/>
          <w:sz w:val="22"/>
          <w:szCs w:val="22"/>
        </w:rPr>
      </w:pPr>
      <w:r w:rsidRPr="00F10554">
        <w:rPr>
          <w:rFonts w:asciiTheme="majorHAnsi" w:hAnsiTheme="majorHAnsi" w:cstheme="minorHAnsi"/>
          <w:b/>
          <w:sz w:val="22"/>
          <w:szCs w:val="22"/>
          <w:highlight w:val="lightGray"/>
        </w:rPr>
        <w:t>SUMMARY</w:t>
      </w: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</w:r>
      <w:r w:rsidRPr="00F10554">
        <w:rPr>
          <w:rFonts w:asciiTheme="majorHAnsi" w:hAnsiTheme="majorHAnsi" w:cstheme="minorHAnsi"/>
          <w:b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</w:t>
      </w:r>
    </w:p>
    <w:p w14:paraId="7C1ABA2F" w14:textId="77777777" w:rsidR="00FF5A22" w:rsidRPr="0067751F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12</w:t>
      </w:r>
      <w:r w:rsidRPr="0067751F">
        <w:rPr>
          <w:rFonts w:asciiTheme="majorHAnsi" w:hAnsiTheme="majorHAnsi" w:cstheme="minorHAnsi"/>
        </w:rPr>
        <w:t xml:space="preserve"> years of work experience in IT, </w:t>
      </w:r>
      <w:proofErr w:type="spellStart"/>
      <w:r w:rsidRPr="002B3CE5">
        <w:rPr>
          <w:rFonts w:asciiTheme="majorHAnsi" w:hAnsiTheme="majorHAnsi" w:cstheme="minorHAnsi"/>
          <w:b/>
          <w:bCs/>
        </w:rPr>
        <w:t>SailPoint</w:t>
      </w:r>
      <w:proofErr w:type="spellEnd"/>
      <w:r w:rsidRPr="002B3CE5">
        <w:rPr>
          <w:rFonts w:asciiTheme="majorHAnsi" w:hAnsiTheme="majorHAnsi" w:cstheme="minorHAnsi"/>
          <w:b/>
          <w:bCs/>
        </w:rPr>
        <w:t xml:space="preserve"> </w:t>
      </w:r>
      <w:proofErr w:type="spellStart"/>
      <w:r w:rsidRPr="002B3CE5">
        <w:rPr>
          <w:rFonts w:asciiTheme="majorHAnsi" w:hAnsiTheme="majorHAnsi" w:cstheme="minorHAnsi"/>
          <w:b/>
          <w:bCs/>
        </w:rPr>
        <w:t>IdentityIQ</w:t>
      </w:r>
      <w:proofErr w:type="spellEnd"/>
      <w:r>
        <w:rPr>
          <w:rFonts w:asciiTheme="majorHAnsi" w:hAnsiTheme="majorHAnsi" w:cstheme="minorHAnsi"/>
        </w:rPr>
        <w:t>,</w:t>
      </w:r>
      <w:r w:rsidRPr="002B3CE5">
        <w:rPr>
          <w:rFonts w:asciiTheme="majorHAnsi" w:hAnsiTheme="majorHAnsi" w:cstheme="minorHAnsi"/>
        </w:rPr>
        <w:t xml:space="preserve"> and </w:t>
      </w:r>
      <w:r w:rsidRPr="0067751F">
        <w:rPr>
          <w:rFonts w:asciiTheme="majorHAnsi" w:hAnsiTheme="majorHAnsi" w:cstheme="minorHAnsi"/>
        </w:rPr>
        <w:t>Java Developer complete software development life cycle process</w:t>
      </w:r>
      <w:r>
        <w:rPr>
          <w:rFonts w:asciiTheme="majorHAnsi" w:hAnsiTheme="majorHAnsi" w:cstheme="minorHAnsi"/>
        </w:rPr>
        <w:t>, including</w:t>
      </w:r>
      <w:r w:rsidRPr="0067751F">
        <w:rPr>
          <w:rFonts w:asciiTheme="majorHAnsi" w:hAnsiTheme="majorHAnsi" w:cstheme="minorHAnsi"/>
        </w:rPr>
        <w:t xml:space="preserve"> Analysis, Design, Development, Testing</w:t>
      </w:r>
      <w:r>
        <w:rPr>
          <w:rFonts w:asciiTheme="majorHAnsi" w:hAnsiTheme="majorHAnsi" w:cstheme="minorHAnsi"/>
        </w:rPr>
        <w:t>,</w:t>
      </w:r>
      <w:r w:rsidRPr="0067751F">
        <w:rPr>
          <w:rFonts w:asciiTheme="majorHAnsi" w:hAnsiTheme="majorHAnsi" w:cstheme="minorHAnsi"/>
        </w:rPr>
        <w:t xml:space="preserve"> and Implementation.</w:t>
      </w:r>
    </w:p>
    <w:p w14:paraId="2865A11A" w14:textId="77777777" w:rsidR="00FF5A22" w:rsidRPr="0067751F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</w:rPr>
      </w:pPr>
      <w:r w:rsidRPr="0067751F">
        <w:rPr>
          <w:rFonts w:asciiTheme="majorHAnsi" w:hAnsiTheme="majorHAnsi" w:cstheme="minorHAnsi"/>
        </w:rPr>
        <w:t xml:space="preserve">Design and Implementation experience with </w:t>
      </w:r>
      <w:proofErr w:type="spellStart"/>
      <w:r w:rsidRPr="0067751F">
        <w:rPr>
          <w:rFonts w:asciiTheme="majorHAnsi" w:hAnsiTheme="majorHAnsi" w:cstheme="minorHAnsi"/>
        </w:rPr>
        <w:t>SailPoint</w:t>
      </w:r>
      <w:proofErr w:type="spellEnd"/>
      <w:r w:rsidRPr="0067751F">
        <w:rPr>
          <w:rFonts w:asciiTheme="majorHAnsi" w:hAnsiTheme="majorHAnsi" w:cstheme="minorHAnsi"/>
          <w:b/>
        </w:rPr>
        <w:t xml:space="preserve"> </w:t>
      </w:r>
      <w:r w:rsidRPr="0067751F">
        <w:rPr>
          <w:rFonts w:asciiTheme="majorHAnsi" w:hAnsiTheme="majorHAnsi" w:cstheme="minorHAnsi"/>
        </w:rPr>
        <w:t>IIQ6.x, 7.x</w:t>
      </w:r>
      <w:r>
        <w:rPr>
          <w:rFonts w:asciiTheme="majorHAnsi" w:hAnsiTheme="majorHAnsi" w:cstheme="minorHAnsi"/>
        </w:rPr>
        <w:t>,8.x</w:t>
      </w:r>
    </w:p>
    <w:p w14:paraId="5DE21804" w14:textId="7AD9E9D6" w:rsidR="00FF5A22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</w:rPr>
      </w:pPr>
      <w:r w:rsidRPr="0067751F">
        <w:rPr>
          <w:rFonts w:asciiTheme="majorHAnsi" w:hAnsiTheme="majorHAnsi" w:cstheme="minorHAnsi"/>
        </w:rPr>
        <w:t xml:space="preserve">Information and deploying Identity management, LDAP directories, single or reduced sign-on (SSO), </w:t>
      </w:r>
      <w:r w:rsidR="007C4A66">
        <w:rPr>
          <w:rFonts w:asciiTheme="majorHAnsi" w:hAnsiTheme="majorHAnsi" w:cstheme="minorHAnsi"/>
        </w:rPr>
        <w:t xml:space="preserve">and </w:t>
      </w:r>
      <w:r w:rsidRPr="0067751F">
        <w:rPr>
          <w:rFonts w:asciiTheme="majorHAnsi" w:hAnsiTheme="majorHAnsi" w:cstheme="minorHAnsi"/>
        </w:rPr>
        <w:t>password management.</w:t>
      </w:r>
    </w:p>
    <w:p w14:paraId="45C04CC9" w14:textId="77777777" w:rsidR="00FF5A22" w:rsidRPr="002B3CE5" w:rsidRDefault="00FF5A22" w:rsidP="00FF5A2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Open Sans" w:eastAsia="Times New Roman" w:hAnsi="Open Sans" w:cs="Open Sans"/>
          <w:sz w:val="21"/>
          <w:szCs w:val="21"/>
        </w:rPr>
      </w:pPr>
      <w:r w:rsidRPr="002B3CE5">
        <w:rPr>
          <w:rFonts w:ascii="Open Sans" w:eastAsia="Times New Roman" w:hAnsi="Open Sans" w:cs="Open Sans"/>
          <w:sz w:val="21"/>
          <w:szCs w:val="21"/>
        </w:rPr>
        <w:t xml:space="preserve">Experience integrating IIQ with </w:t>
      </w:r>
      <w:proofErr w:type="spellStart"/>
      <w:r w:rsidRPr="002B3CE5">
        <w:rPr>
          <w:rFonts w:ascii="Open Sans" w:eastAsia="Times New Roman" w:hAnsi="Open Sans" w:cs="Open Sans"/>
          <w:sz w:val="21"/>
          <w:szCs w:val="21"/>
        </w:rPr>
        <w:t>ServiceNow</w:t>
      </w:r>
      <w:proofErr w:type="spellEnd"/>
      <w:r w:rsidRPr="002B3CE5">
        <w:rPr>
          <w:rFonts w:ascii="Open Sans" w:eastAsia="Times New Roman" w:hAnsi="Open Sans" w:cs="Open Sans"/>
          <w:sz w:val="21"/>
          <w:szCs w:val="21"/>
        </w:rPr>
        <w:t xml:space="preserve"> for service desk module</w:t>
      </w:r>
    </w:p>
    <w:p w14:paraId="7D4E941B" w14:textId="493BE08D" w:rsidR="00FF5A22" w:rsidRPr="00084BF1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  <w:b/>
          <w:bCs/>
        </w:rPr>
      </w:pPr>
      <w:r w:rsidRPr="000C218B">
        <w:rPr>
          <w:rFonts w:asciiTheme="majorHAnsi" w:hAnsiTheme="majorHAnsi" w:cstheme="minorHAnsi"/>
        </w:rPr>
        <w:t xml:space="preserve">Have extensive experience in </w:t>
      </w:r>
      <w:proofErr w:type="spellStart"/>
      <w:r w:rsidRPr="000C218B">
        <w:rPr>
          <w:rFonts w:asciiTheme="majorHAnsi" w:hAnsiTheme="majorHAnsi" w:cstheme="minorHAnsi"/>
        </w:rPr>
        <w:t>SailPoint</w:t>
      </w:r>
      <w:proofErr w:type="spellEnd"/>
      <w:r w:rsidRPr="000C218B">
        <w:rPr>
          <w:rFonts w:asciiTheme="majorHAnsi" w:hAnsiTheme="majorHAnsi" w:cstheme="minorHAnsi"/>
        </w:rPr>
        <w:t xml:space="preserve"> </w:t>
      </w:r>
      <w:proofErr w:type="spellStart"/>
      <w:r w:rsidRPr="000C218B">
        <w:rPr>
          <w:rFonts w:asciiTheme="majorHAnsi" w:hAnsiTheme="majorHAnsi" w:cstheme="minorHAnsi"/>
        </w:rPr>
        <w:t>IdentityIQ</w:t>
      </w:r>
      <w:proofErr w:type="spellEnd"/>
      <w:r w:rsidRPr="000C218B">
        <w:rPr>
          <w:rFonts w:asciiTheme="majorHAnsi" w:hAnsiTheme="majorHAnsi" w:cstheme="minorHAnsi"/>
        </w:rPr>
        <w:t xml:space="preserve"> working on different kinds of connectors like </w:t>
      </w:r>
      <w:r w:rsidRPr="00084BF1">
        <w:rPr>
          <w:rFonts w:asciiTheme="majorHAnsi" w:hAnsiTheme="majorHAnsi" w:cstheme="minorHAnsi"/>
          <w:b/>
          <w:bCs/>
        </w:rPr>
        <w:t xml:space="preserve">Delimited File, JDBC, LDAP, AD, </w:t>
      </w:r>
      <w:r w:rsidR="007C4A66">
        <w:rPr>
          <w:rFonts w:asciiTheme="majorHAnsi" w:hAnsiTheme="majorHAnsi" w:cstheme="minorHAnsi"/>
          <w:b/>
          <w:bCs/>
        </w:rPr>
        <w:t xml:space="preserve">and </w:t>
      </w:r>
      <w:r w:rsidRPr="00084BF1">
        <w:rPr>
          <w:rFonts w:asciiTheme="majorHAnsi" w:hAnsiTheme="majorHAnsi" w:cstheme="minorHAnsi"/>
          <w:b/>
          <w:bCs/>
        </w:rPr>
        <w:t>Logical.</w:t>
      </w:r>
    </w:p>
    <w:p w14:paraId="4A94CEE3" w14:textId="77777777" w:rsidR="00FF5A22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theme="minorHAnsi"/>
        </w:rPr>
      </w:pPr>
      <w:r w:rsidRPr="000C218B">
        <w:rPr>
          <w:rFonts w:asciiTheme="majorHAnsi" w:hAnsiTheme="majorHAnsi" w:cstheme="minorHAnsi"/>
        </w:rPr>
        <w:t xml:space="preserve">Worked in web services (REST, SOAP) Application integrations in Sun IDM and </w:t>
      </w:r>
      <w:proofErr w:type="spellStart"/>
      <w:r w:rsidRPr="000C218B">
        <w:rPr>
          <w:rFonts w:asciiTheme="majorHAnsi" w:hAnsiTheme="majorHAnsi" w:cstheme="minorHAnsi"/>
        </w:rPr>
        <w:t>SailPoint</w:t>
      </w:r>
      <w:proofErr w:type="spellEnd"/>
      <w:r w:rsidRPr="000C218B">
        <w:rPr>
          <w:rFonts w:asciiTheme="majorHAnsi" w:hAnsiTheme="majorHAnsi" w:cstheme="minorHAnsi"/>
        </w:rPr>
        <w:t xml:space="preserve"> IIQ.</w:t>
      </w:r>
    </w:p>
    <w:p w14:paraId="49D1B6B4" w14:textId="77777777" w:rsidR="00FF5A22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</w:rPr>
      </w:pPr>
      <w:r w:rsidRPr="0067751F">
        <w:rPr>
          <w:rFonts w:asciiTheme="majorHAnsi" w:hAnsiTheme="majorHAnsi" w:cstheme="minorHAnsi"/>
        </w:rPr>
        <w:t xml:space="preserve">Experience in </w:t>
      </w:r>
      <w:r>
        <w:rPr>
          <w:rFonts w:asciiTheme="majorHAnsi" w:hAnsiTheme="majorHAnsi" w:cstheme="minorHAnsi"/>
        </w:rPr>
        <w:t xml:space="preserve">creating </w:t>
      </w:r>
      <w:r w:rsidRPr="007A7C92">
        <w:rPr>
          <w:rFonts w:asciiTheme="majorHAnsi" w:hAnsiTheme="majorHAnsi" w:cstheme="minorHAnsi"/>
          <w:b/>
          <w:bCs/>
        </w:rPr>
        <w:t xml:space="preserve">custom </w:t>
      </w:r>
      <w:proofErr w:type="spellStart"/>
      <w:r w:rsidRPr="007A7C92">
        <w:rPr>
          <w:rFonts w:asciiTheme="majorHAnsi" w:hAnsiTheme="majorHAnsi" w:cstheme="minorHAnsi"/>
          <w:b/>
          <w:bCs/>
        </w:rPr>
        <w:t>SailPoint</w:t>
      </w:r>
      <w:proofErr w:type="spellEnd"/>
      <w:r w:rsidRPr="007A7C92">
        <w:rPr>
          <w:rFonts w:asciiTheme="majorHAnsi" w:hAnsiTheme="majorHAnsi" w:cstheme="minorHAnsi"/>
          <w:b/>
          <w:bCs/>
        </w:rPr>
        <w:t xml:space="preserve"> IIQ Plugins</w:t>
      </w:r>
      <w:r>
        <w:rPr>
          <w:rFonts w:asciiTheme="majorHAnsi" w:hAnsiTheme="majorHAnsi" w:cstheme="minorHAnsi"/>
        </w:rPr>
        <w:t>.</w:t>
      </w:r>
    </w:p>
    <w:p w14:paraId="0D5AE1DF" w14:textId="77777777" w:rsidR="00FF5A22" w:rsidRPr="002B3CE5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theme="minorHAnsi"/>
        </w:rPr>
      </w:pPr>
      <w:r w:rsidRPr="002B3CE5">
        <w:rPr>
          <w:rFonts w:asciiTheme="majorHAnsi" w:hAnsiTheme="majorHAnsi" w:cstheme="minorHAnsi"/>
        </w:rPr>
        <w:t xml:space="preserve">Implemented Single Sign-On using </w:t>
      </w:r>
      <w:proofErr w:type="spellStart"/>
      <w:r w:rsidRPr="002B3CE5">
        <w:rPr>
          <w:rFonts w:asciiTheme="majorHAnsi" w:hAnsiTheme="majorHAnsi" w:cstheme="minorHAnsi"/>
        </w:rPr>
        <w:t>SiteMinder</w:t>
      </w:r>
      <w:proofErr w:type="spellEnd"/>
      <w:r w:rsidRPr="002B3CE5">
        <w:rPr>
          <w:rFonts w:asciiTheme="majorHAnsi" w:hAnsiTheme="majorHAnsi" w:cstheme="minorHAnsi"/>
        </w:rPr>
        <w:t xml:space="preserve"> on single/multiple cookie domains for Web applications and integrated SSO with Sun One LDAP</w:t>
      </w:r>
      <w:r>
        <w:rPr>
          <w:rFonts w:asciiTheme="majorHAnsi" w:hAnsiTheme="majorHAnsi" w:cstheme="minorHAnsi"/>
        </w:rPr>
        <w:t>, MS Active Directory,</w:t>
      </w:r>
      <w:r w:rsidRPr="002B3CE5">
        <w:rPr>
          <w:rFonts w:asciiTheme="majorHAnsi" w:hAnsiTheme="majorHAnsi" w:cstheme="minorHAnsi"/>
        </w:rPr>
        <w:t xml:space="preserve"> and e-Directory. This also includes Federation both inbound and outbound using SAML 2.0.</w:t>
      </w:r>
    </w:p>
    <w:p w14:paraId="7297F09D" w14:textId="77777777" w:rsidR="00FF5A22" w:rsidRPr="002B3CE5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theme="minorHAnsi"/>
        </w:rPr>
      </w:pPr>
      <w:r w:rsidRPr="002B3CE5">
        <w:rPr>
          <w:rFonts w:asciiTheme="majorHAnsi" w:hAnsiTheme="majorHAnsi" w:cstheme="minorHAnsi"/>
        </w:rPr>
        <w:t xml:space="preserve">Experience </w:t>
      </w:r>
      <w:r>
        <w:rPr>
          <w:rFonts w:asciiTheme="majorHAnsi" w:hAnsiTheme="majorHAnsi" w:cstheme="minorHAnsi"/>
        </w:rPr>
        <w:t>in</w:t>
      </w:r>
      <w:r w:rsidRPr="002B3CE5">
        <w:rPr>
          <w:rFonts w:asciiTheme="majorHAnsi" w:hAnsiTheme="majorHAnsi" w:cstheme="minorHAnsi"/>
        </w:rPr>
        <w:t xml:space="preserve"> setting up SAML applications in OKTA Installing AD / IWA agents on member domains, validating single sign-on, user provisioning</w:t>
      </w:r>
      <w:r>
        <w:rPr>
          <w:rFonts w:asciiTheme="majorHAnsi" w:hAnsiTheme="majorHAnsi" w:cstheme="minorHAnsi"/>
        </w:rPr>
        <w:t>,</w:t>
      </w:r>
      <w:r w:rsidRPr="002B3CE5">
        <w:rPr>
          <w:rFonts w:asciiTheme="majorHAnsi" w:hAnsiTheme="majorHAnsi" w:cstheme="minorHAnsi"/>
        </w:rPr>
        <w:t xml:space="preserve"> and troubleshooting password synchronization across multiple </w:t>
      </w:r>
      <w:proofErr w:type="spellStart"/>
      <w:r w:rsidRPr="002B3CE5">
        <w:rPr>
          <w:rFonts w:asciiTheme="majorHAnsi" w:hAnsiTheme="majorHAnsi" w:cstheme="minorHAnsi"/>
        </w:rPr>
        <w:t>Okta</w:t>
      </w:r>
      <w:proofErr w:type="spellEnd"/>
      <w:r w:rsidRPr="002B3CE5">
        <w:rPr>
          <w:rFonts w:asciiTheme="majorHAnsi" w:hAnsiTheme="majorHAnsi" w:cstheme="minorHAnsi"/>
        </w:rPr>
        <w:t xml:space="preserve"> platforms.</w:t>
      </w:r>
    </w:p>
    <w:p w14:paraId="49F6B79D" w14:textId="77777777" w:rsidR="00FF5A22" w:rsidRPr="002B3CE5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theme="minorHAnsi"/>
        </w:rPr>
      </w:pPr>
      <w:r w:rsidRPr="002B3CE5">
        <w:rPr>
          <w:rFonts w:asciiTheme="majorHAnsi" w:hAnsiTheme="majorHAnsi" w:cstheme="minorHAnsi"/>
        </w:rPr>
        <w:t xml:space="preserve">Configured Single </w:t>
      </w:r>
      <w:r>
        <w:rPr>
          <w:rFonts w:asciiTheme="majorHAnsi" w:hAnsiTheme="majorHAnsi" w:cstheme="minorHAnsi"/>
        </w:rPr>
        <w:t>Sign-on</w:t>
      </w:r>
      <w:r w:rsidRPr="002B3CE5">
        <w:rPr>
          <w:rFonts w:asciiTheme="majorHAnsi" w:hAnsiTheme="majorHAnsi" w:cstheme="minorHAnsi"/>
        </w:rPr>
        <w:t xml:space="preserve"> (SSO) between applications that are deployed in different domains using SAML2.0.</w:t>
      </w:r>
    </w:p>
    <w:p w14:paraId="18EED030" w14:textId="57B64536" w:rsidR="00FF5A22" w:rsidRPr="0067751F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</w:rPr>
      </w:pPr>
      <w:r w:rsidRPr="0067751F">
        <w:rPr>
          <w:rFonts w:asciiTheme="majorHAnsi" w:hAnsiTheme="majorHAnsi" w:cstheme="minorHAnsi"/>
        </w:rPr>
        <w:t>Experienced in developing Test Plans, Test Cases</w:t>
      </w:r>
      <w:r>
        <w:rPr>
          <w:rFonts w:asciiTheme="majorHAnsi" w:hAnsiTheme="majorHAnsi" w:cstheme="minorHAnsi"/>
        </w:rPr>
        <w:t>,</w:t>
      </w:r>
      <w:r w:rsidRPr="0067751F">
        <w:rPr>
          <w:rFonts w:asciiTheme="majorHAnsi" w:hAnsiTheme="majorHAnsi" w:cstheme="minorHAnsi"/>
        </w:rPr>
        <w:t xml:space="preserve"> and Approach for multiple Releases on Sail point IIQ based </w:t>
      </w:r>
      <w:r w:rsidR="007C4A66">
        <w:rPr>
          <w:rFonts w:asciiTheme="majorHAnsi" w:hAnsiTheme="majorHAnsi" w:cstheme="minorHAnsi"/>
        </w:rPr>
        <w:t>on</w:t>
      </w:r>
      <w:r w:rsidRPr="0067751F">
        <w:rPr>
          <w:rFonts w:asciiTheme="majorHAnsi" w:hAnsiTheme="majorHAnsi" w:cstheme="minorHAnsi"/>
        </w:rPr>
        <w:t xml:space="preserve"> the business requirements</w:t>
      </w:r>
    </w:p>
    <w:p w14:paraId="1CB58639" w14:textId="77777777" w:rsidR="00FF5A22" w:rsidRPr="0067751F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</w:rPr>
      </w:pPr>
      <w:r w:rsidRPr="0067751F">
        <w:rPr>
          <w:rFonts w:asciiTheme="majorHAnsi" w:hAnsiTheme="majorHAnsi" w:cstheme="minorHAnsi"/>
        </w:rPr>
        <w:t>Experience in working with Application Servers like Apache Tomcat.</w:t>
      </w:r>
    </w:p>
    <w:p w14:paraId="7AEB08CD" w14:textId="77777777" w:rsidR="00FF5A22" w:rsidRPr="0067751F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</w:rPr>
      </w:pPr>
      <w:r w:rsidRPr="0067751F">
        <w:rPr>
          <w:rFonts w:asciiTheme="majorHAnsi" w:hAnsiTheme="majorHAnsi" w:cstheme="minorHAnsi"/>
        </w:rPr>
        <w:t xml:space="preserve">Persuasive verbal and written communication skills </w:t>
      </w:r>
      <w:r>
        <w:rPr>
          <w:rFonts w:asciiTheme="majorHAnsi" w:hAnsiTheme="majorHAnsi" w:cstheme="minorHAnsi"/>
        </w:rPr>
        <w:t>complement</w:t>
      </w:r>
      <w:r w:rsidRPr="0067751F">
        <w:rPr>
          <w:rFonts w:asciiTheme="majorHAnsi" w:hAnsiTheme="majorHAnsi" w:cstheme="minorHAnsi"/>
        </w:rPr>
        <w:t xml:space="preserve"> a proven ability to multi-task, maintain an organized approach, and ensure success - even when faced with high-pressure or high-risk situations. </w:t>
      </w:r>
    </w:p>
    <w:p w14:paraId="25BDA758" w14:textId="77777777" w:rsidR="00FF5A22" w:rsidRPr="0067751F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</w:rPr>
      </w:pPr>
      <w:r w:rsidRPr="0067751F">
        <w:rPr>
          <w:rFonts w:asciiTheme="majorHAnsi" w:hAnsiTheme="majorHAnsi" w:cstheme="minorHAnsi"/>
        </w:rPr>
        <w:t xml:space="preserve">Creative and innovative thinker with great analytical and decision-making skills in </w:t>
      </w:r>
      <w:r>
        <w:rPr>
          <w:rFonts w:asciiTheme="majorHAnsi" w:hAnsiTheme="majorHAnsi" w:cstheme="minorHAnsi"/>
        </w:rPr>
        <w:t>high-faced</w:t>
      </w:r>
      <w:r w:rsidRPr="0067751F">
        <w:rPr>
          <w:rFonts w:asciiTheme="majorHAnsi" w:hAnsiTheme="majorHAnsi" w:cstheme="minorHAnsi"/>
        </w:rPr>
        <w:t xml:space="preserve"> large enterprises.</w:t>
      </w:r>
    </w:p>
    <w:p w14:paraId="77C9B302" w14:textId="77777777" w:rsidR="00FF5A22" w:rsidRPr="0067751F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</w:rPr>
      </w:pPr>
      <w:r w:rsidRPr="0067751F">
        <w:rPr>
          <w:rFonts w:asciiTheme="majorHAnsi" w:hAnsiTheme="majorHAnsi" w:cstheme="minorHAnsi"/>
        </w:rPr>
        <w:t xml:space="preserve"> Experienced in implementing presentation layer using web technologies such as HTML5, JSF, AJAX, jQuery, Angular JS, CSS, CSS3, </w:t>
      </w:r>
      <w:proofErr w:type="gramStart"/>
      <w:r>
        <w:rPr>
          <w:rFonts w:asciiTheme="majorHAnsi" w:hAnsiTheme="majorHAnsi" w:cstheme="minorHAnsi"/>
        </w:rPr>
        <w:t>JavaScript</w:t>
      </w:r>
      <w:proofErr w:type="gramEnd"/>
      <w:r w:rsidRPr="0067751F">
        <w:rPr>
          <w:rFonts w:asciiTheme="majorHAnsi" w:hAnsiTheme="majorHAnsi" w:cstheme="minorHAnsi"/>
        </w:rPr>
        <w:t>.</w:t>
      </w:r>
    </w:p>
    <w:p w14:paraId="0FE53DFA" w14:textId="40144F76" w:rsidR="00FF5A22" w:rsidRDefault="00FF5A22" w:rsidP="00FF5A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inorHAnsi"/>
        </w:rPr>
      </w:pPr>
      <w:r w:rsidRPr="0067751F">
        <w:rPr>
          <w:rFonts w:asciiTheme="majorHAnsi" w:hAnsiTheme="majorHAnsi" w:cstheme="minorHAnsi"/>
        </w:rPr>
        <w:t xml:space="preserve">Good with core java concepts and J2EE technologies such as servlets, Struts, JDBC, JSP, EJB, JSF, Spring Core, Spring AOP, Spring Security, Spring MVC, </w:t>
      </w:r>
      <w:r w:rsidR="007C4A66">
        <w:rPr>
          <w:rFonts w:asciiTheme="majorHAnsi" w:hAnsiTheme="majorHAnsi" w:cstheme="minorHAnsi"/>
        </w:rPr>
        <w:t xml:space="preserve">and </w:t>
      </w:r>
      <w:r w:rsidRPr="0067751F">
        <w:rPr>
          <w:rFonts w:asciiTheme="majorHAnsi" w:hAnsiTheme="majorHAnsi" w:cstheme="minorHAnsi"/>
        </w:rPr>
        <w:t>Hibernate.</w:t>
      </w:r>
    </w:p>
    <w:p w14:paraId="6887692C" w14:textId="77777777" w:rsidR="00FF5A22" w:rsidRPr="00084BF1" w:rsidRDefault="00FF5A22" w:rsidP="00FF5A2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jc w:val="both"/>
        <w:rPr>
          <w:rFonts w:asciiTheme="majorHAnsi" w:hAnsiTheme="majorHAnsi" w:cstheme="minorHAnsi"/>
          <w:b/>
          <w:sz w:val="22"/>
          <w:szCs w:val="22"/>
        </w:rPr>
      </w:pPr>
      <w:r w:rsidRPr="00F10554">
        <w:rPr>
          <w:rFonts w:asciiTheme="majorHAnsi" w:hAnsiTheme="majorHAnsi" w:cstheme="minorHAnsi"/>
          <w:b/>
          <w:sz w:val="22"/>
          <w:szCs w:val="22"/>
          <w:highlight w:val="lightGray"/>
        </w:rPr>
        <w:t>TECHNICAL SKILLS</w:t>
      </w:r>
    </w:p>
    <w:tbl>
      <w:tblPr>
        <w:tblpPr w:leftFromText="180" w:rightFromText="180" w:vertAnchor="text" w:horzAnchor="margin" w:tblpX="-21" w:tblpY="206"/>
        <w:tblW w:w="1077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4106"/>
        <w:gridCol w:w="6668"/>
      </w:tblGrid>
      <w:tr w:rsidR="00FF5A22" w:rsidRPr="00D469BC" w14:paraId="1494B74C" w14:textId="77777777" w:rsidTr="00A717AE">
        <w:trPr>
          <w:trHeight w:val="321"/>
        </w:trPr>
        <w:tc>
          <w:tcPr>
            <w:tcW w:w="4106" w:type="dxa"/>
            <w:vAlign w:val="center"/>
          </w:tcPr>
          <w:p w14:paraId="2DDAB685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Identity and Access Management </w:t>
            </w:r>
          </w:p>
        </w:tc>
        <w:tc>
          <w:tcPr>
            <w:tcW w:w="6668" w:type="dxa"/>
            <w:vAlign w:val="center"/>
          </w:tcPr>
          <w:p w14:paraId="3A98D79F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</w:pPr>
            <w:proofErr w:type="spellStart"/>
            <w:r w:rsidRPr="0067751F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SailPoint</w:t>
            </w:r>
            <w:proofErr w:type="spellEnd"/>
            <w:r w:rsidRPr="0067751F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 IIQ 6.x,7.x, </w:t>
            </w:r>
            <w:r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8.x </w:t>
            </w:r>
            <w:proofErr w:type="spellStart"/>
            <w:r w:rsidRPr="0067751F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SailPoint</w:t>
            </w:r>
            <w:proofErr w:type="spellEnd"/>
            <w:r w:rsidRPr="0067751F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, </w:t>
            </w:r>
            <w:proofErr w:type="spellStart"/>
            <w:r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Okta</w:t>
            </w:r>
            <w:proofErr w:type="spellEnd"/>
            <w:r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.</w:t>
            </w:r>
          </w:p>
        </w:tc>
      </w:tr>
      <w:tr w:rsidR="00FF5A22" w:rsidRPr="0067751F" w14:paraId="0EDF17C6" w14:textId="77777777" w:rsidTr="00A717AE">
        <w:trPr>
          <w:trHeight w:val="73"/>
        </w:trPr>
        <w:tc>
          <w:tcPr>
            <w:tcW w:w="4106" w:type="dxa"/>
            <w:vAlign w:val="center"/>
          </w:tcPr>
          <w:p w14:paraId="28488B7E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Directory Server</w:t>
            </w:r>
          </w:p>
        </w:tc>
        <w:tc>
          <w:tcPr>
            <w:tcW w:w="6668" w:type="dxa"/>
            <w:vAlign w:val="center"/>
          </w:tcPr>
          <w:p w14:paraId="021C330C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LDAP, Microsoft AD.</w:t>
            </w:r>
          </w:p>
        </w:tc>
      </w:tr>
      <w:tr w:rsidR="00FF5A22" w:rsidRPr="0067751F" w14:paraId="7512D3E6" w14:textId="77777777" w:rsidTr="00A717AE">
        <w:trPr>
          <w:trHeight w:val="73"/>
        </w:trPr>
        <w:tc>
          <w:tcPr>
            <w:tcW w:w="4106" w:type="dxa"/>
            <w:vAlign w:val="center"/>
          </w:tcPr>
          <w:p w14:paraId="1F9FB431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ITIL Functions and Process</w:t>
            </w:r>
          </w:p>
        </w:tc>
        <w:tc>
          <w:tcPr>
            <w:tcW w:w="6668" w:type="dxa"/>
            <w:vAlign w:val="center"/>
          </w:tcPr>
          <w:p w14:paraId="4CD07B31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Incident, Change, Problem</w:t>
            </w:r>
            <w:r>
              <w:rPr>
                <w:rFonts w:asciiTheme="majorHAnsi" w:hAnsiTheme="majorHAnsi" w:cstheme="minorHAnsi"/>
                <w:bCs/>
                <w:sz w:val="22"/>
                <w:szCs w:val="22"/>
              </w:rPr>
              <w:t>,</w:t>
            </w: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and Service Desk.</w:t>
            </w:r>
          </w:p>
        </w:tc>
      </w:tr>
      <w:tr w:rsidR="00FF5A22" w:rsidRPr="0067751F" w14:paraId="058A7C69" w14:textId="77777777" w:rsidTr="00A717AE">
        <w:trPr>
          <w:trHeight w:val="73"/>
        </w:trPr>
        <w:tc>
          <w:tcPr>
            <w:tcW w:w="4106" w:type="dxa"/>
            <w:vAlign w:val="center"/>
          </w:tcPr>
          <w:p w14:paraId="6E581B3C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Operating systems</w:t>
            </w:r>
          </w:p>
        </w:tc>
        <w:tc>
          <w:tcPr>
            <w:tcW w:w="6668" w:type="dxa"/>
            <w:vAlign w:val="center"/>
          </w:tcPr>
          <w:p w14:paraId="4519B03A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Ubuntu Linux, Red Hat Linux, Oracle Enterprise Linux</w:t>
            </w:r>
            <w:r>
              <w:rPr>
                <w:rFonts w:asciiTheme="majorHAnsi" w:hAnsiTheme="majorHAnsi" w:cstheme="minorHAnsi"/>
                <w:bCs/>
                <w:sz w:val="22"/>
                <w:szCs w:val="22"/>
              </w:rPr>
              <w:t>,</w:t>
            </w: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and Windows 2000, XP, 7</w:t>
            </w:r>
            <w:r>
              <w:rPr>
                <w:rFonts w:asciiTheme="majorHAnsi" w:hAnsiTheme="majorHAnsi" w:cstheme="minorHAnsi"/>
                <w:bCs/>
                <w:sz w:val="22"/>
                <w:szCs w:val="22"/>
              </w:rPr>
              <w:t>,</w:t>
            </w: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and 8.</w:t>
            </w:r>
          </w:p>
        </w:tc>
      </w:tr>
      <w:tr w:rsidR="00FF5A22" w:rsidRPr="0067751F" w14:paraId="1DE8EE35" w14:textId="77777777" w:rsidTr="00A717AE">
        <w:trPr>
          <w:trHeight w:val="73"/>
        </w:trPr>
        <w:tc>
          <w:tcPr>
            <w:tcW w:w="4106" w:type="dxa"/>
            <w:vAlign w:val="center"/>
          </w:tcPr>
          <w:p w14:paraId="2CD38BBB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Languages/Technologies</w:t>
            </w:r>
          </w:p>
        </w:tc>
        <w:tc>
          <w:tcPr>
            <w:tcW w:w="6668" w:type="dxa"/>
            <w:vAlign w:val="center"/>
          </w:tcPr>
          <w:p w14:paraId="4AA458A1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Java, J2EE - JSP, JDBC, JavaScript, SOAP, REST Web Services.</w:t>
            </w:r>
          </w:p>
        </w:tc>
      </w:tr>
      <w:tr w:rsidR="00FF5A22" w:rsidRPr="0067751F" w14:paraId="5EE25C16" w14:textId="77777777" w:rsidTr="00A717AE">
        <w:trPr>
          <w:trHeight w:val="73"/>
        </w:trPr>
        <w:tc>
          <w:tcPr>
            <w:tcW w:w="4106" w:type="dxa"/>
            <w:vAlign w:val="center"/>
          </w:tcPr>
          <w:p w14:paraId="0C07394E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Web technologies</w:t>
            </w:r>
          </w:p>
        </w:tc>
        <w:tc>
          <w:tcPr>
            <w:tcW w:w="6668" w:type="dxa"/>
            <w:vAlign w:val="center"/>
          </w:tcPr>
          <w:p w14:paraId="0C2E14D8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XML, HTML, XHTML, SOAP, CSS.</w:t>
            </w:r>
          </w:p>
        </w:tc>
      </w:tr>
      <w:tr w:rsidR="00FF5A22" w:rsidRPr="0067751F" w14:paraId="40A5A9F4" w14:textId="77777777" w:rsidTr="00A717AE">
        <w:trPr>
          <w:trHeight w:val="73"/>
        </w:trPr>
        <w:tc>
          <w:tcPr>
            <w:tcW w:w="4106" w:type="dxa"/>
            <w:vAlign w:val="center"/>
          </w:tcPr>
          <w:p w14:paraId="2CF3ABFC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Design &amp; Modeling</w:t>
            </w:r>
          </w:p>
        </w:tc>
        <w:tc>
          <w:tcPr>
            <w:tcW w:w="6668" w:type="dxa"/>
            <w:vAlign w:val="center"/>
          </w:tcPr>
          <w:p w14:paraId="1B199CEB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UML, Microsoft Visio</w:t>
            </w:r>
          </w:p>
        </w:tc>
      </w:tr>
      <w:tr w:rsidR="00FF5A22" w:rsidRPr="00D469BC" w14:paraId="4121998B" w14:textId="77777777" w:rsidTr="00A717AE">
        <w:trPr>
          <w:trHeight w:val="73"/>
        </w:trPr>
        <w:tc>
          <w:tcPr>
            <w:tcW w:w="4106" w:type="dxa"/>
            <w:vAlign w:val="center"/>
          </w:tcPr>
          <w:p w14:paraId="2E75D387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Databases</w:t>
            </w:r>
          </w:p>
        </w:tc>
        <w:tc>
          <w:tcPr>
            <w:tcW w:w="6668" w:type="dxa"/>
            <w:vAlign w:val="center"/>
          </w:tcPr>
          <w:p w14:paraId="7940AC5E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Oracle, SQL Server, PLSQL, MYSQL </w:t>
            </w:r>
          </w:p>
        </w:tc>
      </w:tr>
      <w:tr w:rsidR="00FF5A22" w:rsidRPr="0067751F" w14:paraId="593DE4B7" w14:textId="77777777" w:rsidTr="00A717AE">
        <w:trPr>
          <w:trHeight w:val="73"/>
        </w:trPr>
        <w:tc>
          <w:tcPr>
            <w:tcW w:w="4106" w:type="dxa"/>
            <w:vAlign w:val="center"/>
          </w:tcPr>
          <w:p w14:paraId="410C4C07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Application/Web servers</w:t>
            </w:r>
          </w:p>
        </w:tc>
        <w:tc>
          <w:tcPr>
            <w:tcW w:w="6668" w:type="dxa"/>
            <w:vAlign w:val="center"/>
          </w:tcPr>
          <w:p w14:paraId="0FCD7CEA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Tomcat, </w:t>
            </w:r>
            <w:proofErr w:type="spellStart"/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JBoss</w:t>
            </w:r>
            <w:proofErr w:type="spellEnd"/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, IBM WebSphere </w:t>
            </w:r>
          </w:p>
        </w:tc>
      </w:tr>
      <w:tr w:rsidR="00FF5A22" w:rsidRPr="0067751F" w14:paraId="7FF3C4C4" w14:textId="77777777" w:rsidTr="00A717AE">
        <w:trPr>
          <w:trHeight w:val="73"/>
        </w:trPr>
        <w:tc>
          <w:tcPr>
            <w:tcW w:w="4106" w:type="dxa"/>
            <w:vAlign w:val="center"/>
          </w:tcPr>
          <w:p w14:paraId="367C13CD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Other Utilities</w:t>
            </w:r>
          </w:p>
        </w:tc>
        <w:tc>
          <w:tcPr>
            <w:tcW w:w="6668" w:type="dxa"/>
            <w:vAlign w:val="center"/>
          </w:tcPr>
          <w:p w14:paraId="511078B6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67751F">
              <w:rPr>
                <w:rFonts w:asciiTheme="majorHAnsi" w:hAnsiTheme="majorHAnsi" w:cstheme="minorHAnsi"/>
                <w:bCs/>
                <w:sz w:val="22"/>
                <w:szCs w:val="22"/>
              </w:rPr>
              <w:t>IDE (Eclipse, Visual Studio 2012).</w:t>
            </w:r>
          </w:p>
        </w:tc>
      </w:tr>
      <w:tr w:rsidR="00FF5A22" w:rsidRPr="00DA755B" w14:paraId="0C92ADEF" w14:textId="77777777" w:rsidTr="00A717AE">
        <w:trPr>
          <w:trHeight w:val="73"/>
        </w:trPr>
        <w:tc>
          <w:tcPr>
            <w:tcW w:w="4106" w:type="dxa"/>
          </w:tcPr>
          <w:p w14:paraId="45D08D90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>S/W Development Methodology</w:t>
            </w:r>
          </w:p>
        </w:tc>
        <w:tc>
          <w:tcPr>
            <w:tcW w:w="6668" w:type="dxa"/>
          </w:tcPr>
          <w:p w14:paraId="6CD3989D" w14:textId="77777777" w:rsidR="00FF5A22" w:rsidRPr="0067751F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>Agile Methodology, Waterfall Methodology</w:t>
            </w:r>
          </w:p>
        </w:tc>
      </w:tr>
      <w:tr w:rsidR="00FF5A22" w:rsidRPr="00DA755B" w14:paraId="3BDD411A" w14:textId="77777777" w:rsidTr="00A717AE">
        <w:trPr>
          <w:trHeight w:val="73"/>
        </w:trPr>
        <w:tc>
          <w:tcPr>
            <w:tcW w:w="4106" w:type="dxa"/>
          </w:tcPr>
          <w:p w14:paraId="722756B4" w14:textId="77777777" w:rsidR="00FF5A22" w:rsidRPr="00DA755B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>Frameworks</w:t>
            </w:r>
          </w:p>
        </w:tc>
        <w:tc>
          <w:tcPr>
            <w:tcW w:w="6668" w:type="dxa"/>
          </w:tcPr>
          <w:p w14:paraId="6A363006" w14:textId="77777777" w:rsidR="00FF5A22" w:rsidRPr="00DA755B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>Spring 3.0(IOC, MVC), JSF 1.1, JSF Portlet, Spring Portlet, Hibernate and JSF 1.1, JSR 286 &amp; JSR 168. Mule USB 3.0</w:t>
            </w:r>
          </w:p>
        </w:tc>
      </w:tr>
      <w:tr w:rsidR="00FF5A22" w:rsidRPr="00DA755B" w14:paraId="0F1981EF" w14:textId="77777777" w:rsidTr="00A717AE">
        <w:trPr>
          <w:trHeight w:val="73"/>
        </w:trPr>
        <w:tc>
          <w:tcPr>
            <w:tcW w:w="4106" w:type="dxa"/>
          </w:tcPr>
          <w:p w14:paraId="32176401" w14:textId="77777777" w:rsidR="00FF5A22" w:rsidRPr="00DA755B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lastRenderedPageBreak/>
              <w:t>Application Servers/Portal Server</w:t>
            </w:r>
          </w:p>
        </w:tc>
        <w:tc>
          <w:tcPr>
            <w:tcW w:w="6668" w:type="dxa"/>
          </w:tcPr>
          <w:p w14:paraId="466440DF" w14:textId="77777777" w:rsidR="00FF5A22" w:rsidRPr="00DA755B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</w:rPr>
            </w:pPr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Web Sphere Application Server &amp;Web Sphere Portal Server V7.0.0.2/V8.0.0.1/V8.5.5, IBM Web Content Management V 8.0.0.1&amp; V7.0.0.2, </w:t>
            </w:r>
            <w:proofErr w:type="spellStart"/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>Liferay</w:t>
            </w:r>
            <w:proofErr w:type="spellEnd"/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6.2 and DXP, </w:t>
            </w:r>
            <w:proofErr w:type="spellStart"/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>Liferay</w:t>
            </w:r>
            <w:proofErr w:type="spellEnd"/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WCM</w:t>
            </w:r>
            <w:r>
              <w:rPr>
                <w:rFonts w:asciiTheme="majorHAnsi" w:hAnsiTheme="majorHAnsi" w:cstheme="minorHAnsi"/>
                <w:bCs/>
                <w:sz w:val="22"/>
                <w:szCs w:val="22"/>
              </w:rPr>
              <w:t>,</w:t>
            </w:r>
            <w:r w:rsidRPr="00DA755B">
              <w:rPr>
                <w:rFonts w:asciiTheme="majorHAnsi" w:hAnsiTheme="majorHAnsi" w:cstheme="minorHAnsi"/>
                <w:bCs/>
                <w:sz w:val="22"/>
                <w:szCs w:val="22"/>
              </w:rPr>
              <w:t xml:space="preserve"> and IBM WebSphere Process Server V7.0/V8.5.</w:t>
            </w:r>
          </w:p>
        </w:tc>
      </w:tr>
      <w:tr w:rsidR="00FF5A22" w:rsidRPr="00DA755B" w14:paraId="4884EBF3" w14:textId="77777777" w:rsidTr="00A717AE">
        <w:trPr>
          <w:trHeight w:val="73"/>
        </w:trPr>
        <w:tc>
          <w:tcPr>
            <w:tcW w:w="4106" w:type="dxa"/>
          </w:tcPr>
          <w:p w14:paraId="609A55E9" w14:textId="77777777" w:rsidR="00FF5A22" w:rsidRPr="00DA755B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</w:pPr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Version control:</w:t>
            </w:r>
          </w:p>
        </w:tc>
        <w:tc>
          <w:tcPr>
            <w:tcW w:w="6668" w:type="dxa"/>
          </w:tcPr>
          <w:p w14:paraId="1BDEAC4E" w14:textId="77777777" w:rsidR="00FF5A22" w:rsidRPr="00DA755B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</w:pPr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Git </w:t>
            </w:r>
            <w:proofErr w:type="spellStart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Repository</w:t>
            </w:r>
            <w:proofErr w:type="spellEnd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, </w:t>
            </w:r>
            <w:proofErr w:type="spellStart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Clear</w:t>
            </w:r>
            <w:proofErr w:type="spellEnd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 Case </w:t>
            </w:r>
            <w:proofErr w:type="spellStart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Repository</w:t>
            </w:r>
            <w:proofErr w:type="spellEnd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, SVN </w:t>
            </w:r>
            <w:proofErr w:type="spellStart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Repository</w:t>
            </w:r>
            <w:proofErr w:type="spellEnd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 system, CVS </w:t>
            </w:r>
            <w:proofErr w:type="spellStart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repository</w:t>
            </w:r>
            <w:proofErr w:type="spellEnd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.</w:t>
            </w:r>
          </w:p>
        </w:tc>
      </w:tr>
      <w:tr w:rsidR="00FF5A22" w:rsidRPr="00DA755B" w14:paraId="5E5ADB82" w14:textId="77777777" w:rsidTr="00A717AE">
        <w:trPr>
          <w:trHeight w:val="73"/>
        </w:trPr>
        <w:tc>
          <w:tcPr>
            <w:tcW w:w="4106" w:type="dxa"/>
          </w:tcPr>
          <w:p w14:paraId="2E5CAB49" w14:textId="77777777" w:rsidR="00FF5A22" w:rsidRPr="00DA755B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</w:pPr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Tools</w:t>
            </w:r>
          </w:p>
        </w:tc>
        <w:tc>
          <w:tcPr>
            <w:tcW w:w="6668" w:type="dxa"/>
          </w:tcPr>
          <w:p w14:paraId="3423D97A" w14:textId="77777777" w:rsidR="00FF5A22" w:rsidRPr="00DA755B" w:rsidRDefault="00FF5A22" w:rsidP="00A717AE">
            <w:pPr>
              <w:spacing w:before="100" w:beforeAutospacing="1" w:after="100" w:afterAutospacing="1"/>
              <w:contextualSpacing/>
              <w:jc w:val="both"/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</w:pPr>
            <w:proofErr w:type="spellStart"/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Eclipse</w:t>
            </w:r>
            <w:proofErr w:type="spellEnd"/>
            <w:r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 xml:space="preserve"> </w:t>
            </w:r>
            <w:r w:rsidRPr="00DA755B">
              <w:rPr>
                <w:rFonts w:asciiTheme="majorHAnsi" w:hAnsiTheme="majorHAnsi" w:cstheme="minorHAnsi"/>
                <w:bCs/>
                <w:sz w:val="22"/>
                <w:szCs w:val="22"/>
                <w:lang w:val="fr-CA"/>
              </w:rPr>
              <w:t>&amp; RAD V 9.5, IBM WebSphere Tools</w:t>
            </w:r>
          </w:p>
        </w:tc>
      </w:tr>
    </w:tbl>
    <w:p w14:paraId="5EA40149" w14:textId="77777777" w:rsidR="00FF5A22" w:rsidRPr="00DA755B" w:rsidRDefault="00FF5A22" w:rsidP="00FF5A22">
      <w:pPr>
        <w:spacing w:before="100" w:beforeAutospacing="1" w:after="100" w:afterAutospacing="1"/>
        <w:contextualSpacing/>
        <w:jc w:val="both"/>
        <w:rPr>
          <w:rFonts w:asciiTheme="majorHAnsi" w:hAnsiTheme="majorHAnsi" w:cstheme="minorHAnsi"/>
          <w:bCs/>
          <w:sz w:val="22"/>
          <w:szCs w:val="22"/>
          <w:lang w:val="fr-CA"/>
        </w:rPr>
      </w:pPr>
    </w:p>
    <w:p w14:paraId="54D23F69" w14:textId="77777777" w:rsidR="00FF5A22" w:rsidRPr="00F10554" w:rsidRDefault="00FF5A22" w:rsidP="00FF5A22">
      <w:pPr>
        <w:spacing w:before="100" w:beforeAutospacing="1" w:after="100" w:afterAutospacing="1"/>
        <w:contextualSpacing/>
        <w:jc w:val="both"/>
        <w:rPr>
          <w:rFonts w:asciiTheme="majorHAnsi" w:hAnsiTheme="majorHAnsi" w:cstheme="minorHAnsi"/>
          <w:sz w:val="22"/>
          <w:szCs w:val="22"/>
        </w:rPr>
      </w:pPr>
    </w:p>
    <w:p w14:paraId="20D77C95" w14:textId="77777777" w:rsidR="00FF5A22" w:rsidRPr="00F10554" w:rsidRDefault="00FF5A22" w:rsidP="00FF5A2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jc w:val="both"/>
        <w:rPr>
          <w:rFonts w:asciiTheme="majorHAnsi" w:hAnsiTheme="majorHAnsi" w:cstheme="minorHAnsi"/>
          <w:b/>
          <w:sz w:val="22"/>
          <w:szCs w:val="22"/>
        </w:rPr>
      </w:pPr>
      <w:r w:rsidRPr="00F10554">
        <w:rPr>
          <w:rFonts w:asciiTheme="majorHAnsi" w:hAnsiTheme="majorHAnsi" w:cstheme="minorHAnsi"/>
          <w:b/>
          <w:sz w:val="22"/>
          <w:szCs w:val="22"/>
        </w:rPr>
        <w:t>PROFESSIONAL EXPERIENCE</w:t>
      </w:r>
    </w:p>
    <w:p w14:paraId="4AA9FE1C" w14:textId="55DC9663" w:rsidR="00CA38CD" w:rsidRPr="002370E8" w:rsidRDefault="00F157E3" w:rsidP="00CA38CD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U</w:t>
      </w:r>
      <w:r w:rsidRPr="004650DD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niversity of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C</w:t>
      </w:r>
      <w:r w:rsidRPr="004650DD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hicago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H</w:t>
      </w:r>
      <w:r w:rsidRPr="004650DD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ospital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(UCH) </w:t>
      </w:r>
      <w:r w:rsidR="00F425A8">
        <w:rPr>
          <w:rFonts w:asciiTheme="majorHAnsi" w:eastAsia="Times New Roman" w:hAnsiTheme="majorHAnsi" w:cstheme="minorHAnsi"/>
          <w:b/>
          <w:bCs/>
          <w:sz w:val="22"/>
          <w:szCs w:val="22"/>
        </w:rPr>
        <w:t>C</w:t>
      </w:r>
      <w:r w:rsidR="00F425A8" w:rsidRPr="004650DD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hicago </w:t>
      </w:r>
      <w:r w:rsidR="00880EC0">
        <w:rPr>
          <w:rFonts w:asciiTheme="majorHAnsi" w:eastAsia="Times New Roman" w:hAnsiTheme="majorHAnsi" w:cstheme="minorHAnsi"/>
          <w:b/>
          <w:bCs/>
          <w:sz w:val="22"/>
          <w:szCs w:val="22"/>
        </w:rPr>
        <w:t>US</w:t>
      </w:r>
      <w:r w:rsidR="00CA38CD"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 w:rsidR="00CA38CD"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             </w:t>
      </w:r>
      <w:r w:rsidR="00CA38CD"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 w:rsidR="00CA38CD"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 w:rsidR="00CA38CD"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 w:rsidR="00CA38CD"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  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Feb 2022</w:t>
      </w:r>
      <w:r w:rsidR="00CA38CD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–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Current</w:t>
      </w:r>
    </w:p>
    <w:p w14:paraId="76864F16" w14:textId="77777777" w:rsidR="00CA38CD" w:rsidRPr="0067751F" w:rsidRDefault="00CA38CD" w:rsidP="00CA38CD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  <w:lang w:val="en-GB"/>
        </w:rPr>
      </w:pPr>
      <w:proofErr w:type="spellStart"/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Consultant                                                   </w:t>
      </w:r>
    </w:p>
    <w:p w14:paraId="1994F3CF" w14:textId="09F6C02E" w:rsidR="00CA38CD" w:rsidRPr="0067751F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Worked with IAM leads and business IT managers to understand business requirements, </w:t>
      </w:r>
      <w:r w:rsidR="00BB6C2C">
        <w:rPr>
          <w:rFonts w:asciiTheme="majorHAnsi" w:eastAsia="Times New Roman" w:hAnsiTheme="majorHAnsi" w:cstheme="minorHAnsi"/>
          <w:bCs/>
          <w:sz w:val="22"/>
          <w:szCs w:val="22"/>
        </w:rPr>
        <w:t xml:space="preserve">and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enterprise IT standards that influence how IAM solutions and services should perform and operate. </w:t>
      </w:r>
    </w:p>
    <w:p w14:paraId="025A0693" w14:textId="77777777" w:rsidR="00CA38CD" w:rsidRPr="0067751F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Developed and supported IAM solutions to globally dispersed businesses and customers.</w:t>
      </w:r>
    </w:p>
    <w:p w14:paraId="52BAD59F" w14:textId="51C4B6AC" w:rsidR="00CA38CD" w:rsidRPr="0067751F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Worked with JLM (Joiner, Mover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Leaver) </w:t>
      </w:r>
      <w:r w:rsidR="00BB6C2C">
        <w:rPr>
          <w:rFonts w:asciiTheme="majorHAnsi" w:eastAsia="Times New Roman" w:hAnsiTheme="majorHAnsi" w:cstheme="minorHAnsi"/>
          <w:bCs/>
          <w:sz w:val="22"/>
          <w:szCs w:val="22"/>
        </w:rPr>
        <w:t>regarding Workflow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rules. </w:t>
      </w:r>
    </w:p>
    <w:p w14:paraId="64A212A6" w14:textId="2B91ED64" w:rsidR="00CA38CD" w:rsidRPr="0067751F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Worked on Standard Quick links, </w:t>
      </w:r>
      <w:r w:rsidR="00BB6C2C">
        <w:rPr>
          <w:rFonts w:asciiTheme="majorHAnsi" w:eastAsia="Times New Roman" w:hAnsiTheme="majorHAnsi" w:cstheme="minorHAnsi"/>
          <w:bCs/>
          <w:sz w:val="22"/>
          <w:szCs w:val="22"/>
        </w:rPr>
        <w:t xml:space="preserve">and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Lifecycle Manager Quick links</w:t>
      </w:r>
      <w:r w:rsidRPr="00E23808">
        <w:rPr>
          <w:rFonts w:asciiTheme="majorHAnsi" w:eastAsia="Times New Roman" w:hAnsiTheme="majorHAnsi" w:cstheme="minorHAnsi"/>
          <w:bCs/>
          <w:sz w:val="22"/>
          <w:szCs w:val="22"/>
        </w:rPr>
        <w:t>, and built and configured custom Quick links to extend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standard operations.</w:t>
      </w:r>
    </w:p>
    <w:p w14:paraId="38B24BA3" w14:textId="77777777" w:rsidR="00CA38CD" w:rsidRPr="0067751F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Implemented and Customized Manage Access and Identity modules and Email templates as per customer requirements </w:t>
      </w:r>
    </w:p>
    <w:p w14:paraId="6733CC99" w14:textId="77777777" w:rsidR="00CA38CD" w:rsidRPr="0067751F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Worked on different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out-of-the-box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custom connectors like Active Directory, Delimited, JDBC, LDAP, etc. </w:t>
      </w:r>
    </w:p>
    <w:p w14:paraId="493CF4CE" w14:textId="77777777" w:rsidR="00CA38CD" w:rsidRPr="0067751F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Involved in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the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design of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Requirements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design documentation.</w:t>
      </w:r>
    </w:p>
    <w:p w14:paraId="428859E7" w14:textId="1C8B88EE" w:rsidR="00CA38CD" w:rsidRPr="0067751F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Responsible to manage Administration functionality for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 applications such as loading data,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creating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roles,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creating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policies, </w:t>
      </w:r>
      <w:r w:rsidR="00F157E3">
        <w:rPr>
          <w:rFonts w:asciiTheme="majorHAnsi" w:eastAsia="Times New Roman" w:hAnsiTheme="majorHAnsi" w:cstheme="minorHAnsi"/>
          <w:bCs/>
          <w:sz w:val="22"/>
          <w:szCs w:val="22"/>
        </w:rPr>
        <w:t xml:space="preserve">and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scheduling tasks.</w:t>
      </w:r>
    </w:p>
    <w:p w14:paraId="5536BBC0" w14:textId="3D24DFD5" w:rsidR="00CA38CD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Configuration </w:t>
      </w:r>
      <w:r w:rsidR="00F157E3" w:rsidRPr="00F157E3">
        <w:rPr>
          <w:rFonts w:asciiTheme="majorHAnsi" w:eastAsia="Times New Roman" w:hAnsiTheme="majorHAnsi" w:cstheme="minorHAnsi"/>
          <w:bCs/>
          <w:sz w:val="22"/>
          <w:szCs w:val="22"/>
        </w:rPr>
        <w:t>roles, Policies, and Certifications for governance compliance and configuring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business processes to manage ongoing changes. </w:t>
      </w:r>
    </w:p>
    <w:p w14:paraId="2FCD9B7A" w14:textId="77777777" w:rsidR="00CA38CD" w:rsidRPr="00F9464A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Configured custom scopes and claims in OKTA to be used by applications to authorize the users.</w:t>
      </w:r>
    </w:p>
    <w:p w14:paraId="7DD27248" w14:textId="77777777" w:rsidR="00CA38CD" w:rsidRPr="00F9464A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Configured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single-page</w:t>
      </w: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 applications using implicit grant type to generate </w:t>
      </w:r>
      <w:proofErr w:type="spellStart"/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OpenID</w:t>
      </w:r>
      <w:proofErr w:type="spellEnd"/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 token to send that to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the </w:t>
      </w: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client application.</w:t>
      </w:r>
    </w:p>
    <w:p w14:paraId="0D7721A1" w14:textId="77777777" w:rsidR="00CA38CD" w:rsidRPr="00F9464A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Configured OKTA inbuilt multifactor authentication for additional security.</w:t>
      </w:r>
    </w:p>
    <w:p w14:paraId="2E51DF80" w14:textId="77777777" w:rsidR="00CA38CD" w:rsidRPr="00F9464A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>
        <w:rPr>
          <w:rFonts w:asciiTheme="majorHAnsi" w:eastAsia="Times New Roman" w:hAnsiTheme="majorHAnsi" w:cstheme="minorHAnsi"/>
          <w:bCs/>
          <w:sz w:val="22"/>
          <w:szCs w:val="22"/>
        </w:rPr>
        <w:t>Onboard</w:t>
      </w: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 the applications and provided seamless authentication and SSO using OKTA.</w:t>
      </w:r>
    </w:p>
    <w:p w14:paraId="15F80C51" w14:textId="77777777" w:rsidR="00CA38CD" w:rsidRPr="00F9464A" w:rsidRDefault="00CA38CD" w:rsidP="00CA38CD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Responsible for end-to-end single-sign-on OKTA implementation for integrations using SAML, SWA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OAuth.</w:t>
      </w:r>
    </w:p>
    <w:p w14:paraId="67FD3898" w14:textId="77777777" w:rsidR="00CA38CD" w:rsidRPr="0067751F" w:rsidRDefault="00CA38CD" w:rsidP="00CA38CD">
      <w:pPr>
        <w:ind w:left="720"/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78710FC2" w14:textId="77777777" w:rsidR="00CA38CD" w:rsidRDefault="00CA38CD" w:rsidP="00CA38CD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24767EF0" w14:textId="67256AF8" w:rsidR="00CA38CD" w:rsidRDefault="00CA38CD" w:rsidP="00CA38CD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A52DD7">
        <w:rPr>
          <w:rFonts w:asciiTheme="majorHAnsi" w:eastAsia="Times New Roman" w:hAnsiTheme="majorHAnsi" w:cstheme="minorHAnsi"/>
          <w:b/>
          <w:sz w:val="22"/>
          <w:szCs w:val="22"/>
        </w:rPr>
        <w:t xml:space="preserve">Environment: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SailPoint</w:t>
      </w:r>
      <w:proofErr w:type="spellEnd"/>
      <w:r w:rsidR="00BB6C2C">
        <w:rPr>
          <w:rFonts w:asciiTheme="majorHAnsi" w:eastAsia="Times New Roman" w:hAnsiTheme="majorHAnsi" w:cstheme="minorHAnsi"/>
          <w:bCs/>
          <w:sz w:val="22"/>
          <w:szCs w:val="22"/>
        </w:rPr>
        <w:t xml:space="preserve">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7.3p1, MySQL DB, Microsoft Active Directory Server, Eclipse, Java, Tomcat 5.3/4.x</w:t>
      </w:r>
    </w:p>
    <w:p w14:paraId="05D32704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</w:p>
    <w:p w14:paraId="108C717D" w14:textId="1061B7DF" w:rsidR="00FF5A22" w:rsidRPr="002370E8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  <w:r w:rsidRPr="002370E8">
        <w:rPr>
          <w:rFonts w:asciiTheme="majorHAnsi" w:eastAsia="Times New Roman" w:hAnsiTheme="majorHAnsi" w:cstheme="minorHAnsi"/>
          <w:b/>
          <w:bCs/>
          <w:sz w:val="22"/>
          <w:szCs w:val="22"/>
        </w:rPr>
        <w:t>Franklin Templeton Investments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(FTI</w:t>
      </w:r>
      <w:proofErr w:type="gramStart"/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)</w:t>
      </w:r>
      <w:r w:rsidR="004A785B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</w:t>
      </w:r>
      <w:r w:rsidR="00F314C3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NYC</w:t>
      </w:r>
      <w:proofErr w:type="gramEnd"/>
      <w:r w:rsidR="004A785B">
        <w:rPr>
          <w:rFonts w:asciiTheme="majorHAnsi" w:eastAsia="Times New Roman" w:hAnsiTheme="majorHAnsi" w:cstheme="minorHAnsi"/>
          <w:b/>
          <w:bCs/>
          <w:sz w:val="22"/>
          <w:szCs w:val="22"/>
        </w:rPr>
        <w:t>, NY</w:t>
      </w:r>
      <w:bookmarkStart w:id="0" w:name="_GoBack"/>
      <w:bookmarkEnd w:id="0"/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            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   Jun’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19 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– </w:t>
      </w:r>
      <w:r w:rsidR="00F157E3">
        <w:rPr>
          <w:rFonts w:asciiTheme="majorHAnsi" w:eastAsia="Times New Roman" w:hAnsiTheme="majorHAnsi" w:cstheme="minorHAnsi"/>
          <w:b/>
          <w:bCs/>
          <w:sz w:val="22"/>
          <w:szCs w:val="22"/>
        </w:rPr>
        <w:t>Feb</w:t>
      </w:r>
      <w:r w:rsidR="00CA38CD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2022</w:t>
      </w:r>
    </w:p>
    <w:p w14:paraId="76EA8240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  <w:lang w:val="en-GB"/>
        </w:rPr>
      </w:pPr>
      <w:proofErr w:type="spellStart"/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Consultant                                                   </w:t>
      </w:r>
    </w:p>
    <w:p w14:paraId="1D93DA25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Worked with IAM leads and business IT managers to understand business requirements, enterprise IT standards that influence how IAM solutions and services should perform and operate. </w:t>
      </w:r>
    </w:p>
    <w:p w14:paraId="4C2491E3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Developed and supported IAM solutions to globally dispersed businesses and customers.</w:t>
      </w:r>
    </w:p>
    <w:p w14:paraId="31FD8024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Worked with JLM (Joiner, Mover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Leaver) Workflows and rules. </w:t>
      </w:r>
    </w:p>
    <w:p w14:paraId="6529B446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Worked on Standard Quick links, Lifecycle Manager Quick links</w:t>
      </w:r>
      <w:r w:rsidRPr="00E23808">
        <w:rPr>
          <w:rFonts w:asciiTheme="majorHAnsi" w:eastAsia="Times New Roman" w:hAnsiTheme="majorHAnsi" w:cstheme="minorHAnsi"/>
          <w:bCs/>
          <w:sz w:val="22"/>
          <w:szCs w:val="22"/>
        </w:rPr>
        <w:t>, and built and configured custom Quick links to extend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standard operations.</w:t>
      </w:r>
    </w:p>
    <w:p w14:paraId="0BF5E169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Implemented and Customized Manage Access and Identity modules and Email templates as per customer requirements </w:t>
      </w:r>
    </w:p>
    <w:p w14:paraId="72D535E9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Installation, integration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deployment of Password Interceptor in client environments </w:t>
      </w:r>
    </w:p>
    <w:p w14:paraId="78821165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Develop and customize workflows in the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 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IdentityIQ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for Password Management.</w:t>
      </w:r>
    </w:p>
    <w:p w14:paraId="30E2434F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Worked on different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out-of-the-box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custom connectors like Active Directory, Delimited, JDBC, LDAP, etc. </w:t>
      </w:r>
    </w:p>
    <w:p w14:paraId="733CEBAA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Involved in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the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design of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Requirements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design documentation.</w:t>
      </w:r>
    </w:p>
    <w:p w14:paraId="0329BAEB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Responsible to manage Administration functionality for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 applications such as loading data,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creating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roles,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creating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policies, scheduling tasks.</w:t>
      </w:r>
    </w:p>
    <w:p w14:paraId="72F47B0C" w14:textId="77777777" w:rsidR="00FF5A22" w:rsidRPr="0067751F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lastRenderedPageBreak/>
        <w:t xml:space="preserve">Involved in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up-gradation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of version from 7.1p2-7.3p1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-8.x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.</w:t>
      </w:r>
    </w:p>
    <w:p w14:paraId="2821659D" w14:textId="3FDE2E69" w:rsidR="00FF5A22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Configuration </w:t>
      </w:r>
      <w:r w:rsidR="00F157E3" w:rsidRPr="00F157E3">
        <w:rPr>
          <w:rFonts w:asciiTheme="majorHAnsi" w:eastAsia="Times New Roman" w:hAnsiTheme="majorHAnsi" w:cstheme="minorHAnsi"/>
          <w:bCs/>
          <w:sz w:val="22"/>
          <w:szCs w:val="22"/>
        </w:rPr>
        <w:t>roles, Policies, and Certifications for governance compliance and configuring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business processes to manage ongoing changes. </w:t>
      </w:r>
    </w:p>
    <w:p w14:paraId="2443F1F5" w14:textId="77777777" w:rsidR="00FF5A22" w:rsidRPr="00F9464A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Configured custom scopes and claims in OKTA to be used by applications to authorize the users.</w:t>
      </w:r>
    </w:p>
    <w:p w14:paraId="5DA60723" w14:textId="77777777" w:rsidR="00FF5A22" w:rsidRPr="00F9464A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Configured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single-page</w:t>
      </w: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 applications using implicit grant type to generate </w:t>
      </w:r>
      <w:proofErr w:type="spellStart"/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OpenID</w:t>
      </w:r>
      <w:proofErr w:type="spellEnd"/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 token to send that to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the </w:t>
      </w: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client application.</w:t>
      </w:r>
    </w:p>
    <w:p w14:paraId="456CC054" w14:textId="77777777" w:rsidR="00FF5A22" w:rsidRPr="00F9464A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Configured OKTA inbuilt multifactor authentication for additional security.</w:t>
      </w:r>
    </w:p>
    <w:p w14:paraId="781B1E98" w14:textId="77777777" w:rsidR="00FF5A22" w:rsidRPr="00F9464A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>
        <w:rPr>
          <w:rFonts w:asciiTheme="majorHAnsi" w:eastAsia="Times New Roman" w:hAnsiTheme="majorHAnsi" w:cstheme="minorHAnsi"/>
          <w:bCs/>
          <w:sz w:val="22"/>
          <w:szCs w:val="22"/>
        </w:rPr>
        <w:t>Onboard</w:t>
      </w: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 the applications and provided seamless authentication and SSO using OKTA.</w:t>
      </w:r>
    </w:p>
    <w:p w14:paraId="4371A361" w14:textId="77777777" w:rsidR="00FF5A22" w:rsidRPr="00F9464A" w:rsidRDefault="00FF5A22" w:rsidP="00FF5A22">
      <w:pPr>
        <w:numPr>
          <w:ilvl w:val="0"/>
          <w:numId w:val="2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>Responsible for end-to-end single-sign-on OKTA implementation for integrations using SAML, SWA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F9464A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OAuth.</w:t>
      </w:r>
    </w:p>
    <w:p w14:paraId="7995AB4F" w14:textId="77777777" w:rsidR="00FF5A22" w:rsidRPr="0067751F" w:rsidRDefault="00FF5A22" w:rsidP="00FF5A22">
      <w:pPr>
        <w:ind w:left="720"/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7DD9E530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05088D3A" w14:textId="2B6BB0F6" w:rsidR="00F425A8" w:rsidRDefault="00FF5A22" w:rsidP="00F425A8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A52DD7">
        <w:rPr>
          <w:rFonts w:asciiTheme="majorHAnsi" w:eastAsia="Times New Roman" w:hAnsiTheme="majorHAnsi" w:cstheme="minorHAnsi"/>
          <w:b/>
          <w:sz w:val="22"/>
          <w:szCs w:val="22"/>
        </w:rPr>
        <w:t xml:space="preserve">Environment: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SailPoint6.4p3, 7.0p2</w:t>
      </w:r>
      <w:proofErr w:type="gram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,7.2P2,7.3p1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.8.x</w:t>
      </w:r>
      <w:proofErr w:type="gram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, MySQL DB, Microsoft Active Directory Server, Eclipse, Java, Tomcat 5.3/4.x</w:t>
      </w:r>
    </w:p>
    <w:p w14:paraId="5D7099A5" w14:textId="77777777" w:rsidR="00F425A8" w:rsidRPr="00F425A8" w:rsidRDefault="00F425A8" w:rsidP="00F425A8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357983C4" w14:textId="62BD50DC" w:rsidR="00FF5A22" w:rsidRPr="0067751F" w:rsidRDefault="00F425A8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S</w:t>
      </w:r>
      <w:r w:rsidRPr="00F425A8">
        <w:rPr>
          <w:rFonts w:asciiTheme="majorHAnsi" w:eastAsia="Times New Roman" w:hAnsiTheme="majorHAnsi" w:cstheme="minorHAnsi"/>
          <w:b/>
          <w:bCs/>
          <w:sz w:val="22"/>
          <w:szCs w:val="22"/>
        </w:rPr>
        <w:t>tate Street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</w:t>
      </w:r>
      <w:r w:rsidR="00880EC0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Austin </w:t>
      </w:r>
      <w:proofErr w:type="spellStart"/>
      <w:proofErr w:type="gramStart"/>
      <w:r w:rsidR="00880EC0">
        <w:rPr>
          <w:rFonts w:asciiTheme="majorHAnsi" w:eastAsia="Times New Roman" w:hAnsiTheme="majorHAnsi" w:cstheme="minorHAnsi"/>
          <w:b/>
          <w:bCs/>
          <w:sz w:val="22"/>
          <w:szCs w:val="22"/>
        </w:rPr>
        <w:t>Tx</w:t>
      </w:r>
      <w:proofErr w:type="spellEnd"/>
      <w:proofErr w:type="gramEnd"/>
      <w:r w:rsidR="00FF5A22"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                                                                   </w:t>
      </w:r>
      <w:r w:rsidR="00FF5A22"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  <w:t>Mar</w:t>
      </w:r>
      <w:r w:rsidR="00FF5A22"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’1</w:t>
      </w:r>
      <w:r w:rsidR="00FF5A22">
        <w:rPr>
          <w:rFonts w:asciiTheme="majorHAnsi" w:eastAsia="Times New Roman" w:hAnsiTheme="majorHAnsi" w:cstheme="minorHAnsi"/>
          <w:b/>
          <w:bCs/>
          <w:sz w:val="22"/>
          <w:szCs w:val="22"/>
        </w:rPr>
        <w:t>9</w:t>
      </w:r>
      <w:r w:rsidR="00FF5A22"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– </w:t>
      </w:r>
      <w:r w:rsidR="00FF5A22">
        <w:rPr>
          <w:rFonts w:asciiTheme="majorHAnsi" w:eastAsia="Times New Roman" w:hAnsiTheme="majorHAnsi" w:cstheme="minorHAnsi"/>
          <w:b/>
          <w:bCs/>
          <w:sz w:val="22"/>
          <w:szCs w:val="22"/>
        </w:rPr>
        <w:t>June</w:t>
      </w:r>
      <w:r w:rsidR="00FF5A22"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’1</w:t>
      </w:r>
      <w:r w:rsidR="00FF5A22">
        <w:rPr>
          <w:rFonts w:asciiTheme="majorHAnsi" w:eastAsia="Times New Roman" w:hAnsiTheme="majorHAnsi" w:cstheme="minorHAnsi"/>
          <w:b/>
          <w:bCs/>
          <w:sz w:val="22"/>
          <w:szCs w:val="22"/>
        </w:rPr>
        <w:t>9</w:t>
      </w:r>
    </w:p>
    <w:p w14:paraId="11C0D00C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  <w:r w:rsidRPr="00E710E2">
        <w:rPr>
          <w:rFonts w:asciiTheme="majorHAnsi" w:eastAsia="Times New Roman" w:hAnsiTheme="majorHAnsi" w:cstheme="minorHAnsi"/>
          <w:b/>
          <w:bCs/>
          <w:sz w:val="22"/>
          <w:szCs w:val="22"/>
        </w:rPr>
        <w:t>Assistant Manager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(</w:t>
      </w:r>
      <w:proofErr w:type="spellStart"/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IIQ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)</w:t>
      </w:r>
    </w:p>
    <w:p w14:paraId="2CFA07AB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Involved in the development of Solution Design Overview document and technical document. </w:t>
      </w:r>
    </w:p>
    <w:p w14:paraId="0F050484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Built Joiner, Mover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Leaver workflows to maintain user accounts. </w:t>
      </w:r>
    </w:p>
    <w:p w14:paraId="4E8AE3D0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Rewriting the workflows to encompass the new way of provisioning. Restructured the entire product to reflect direct provisioning across many applications. In the process of upgrading the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IdentityIQ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product from 6.1 to 6.3</w:t>
      </w:r>
      <w:proofErr w:type="gramStart"/>
      <w:r>
        <w:rPr>
          <w:rFonts w:asciiTheme="majorHAnsi" w:eastAsia="Times New Roman" w:hAnsiTheme="majorHAnsi" w:cstheme="minorHAnsi"/>
          <w:bCs/>
          <w:sz w:val="22"/>
          <w:szCs w:val="22"/>
        </w:rPr>
        <w:t>,7.x</w:t>
      </w:r>
      <w:proofErr w:type="gram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.   </w:t>
      </w:r>
    </w:p>
    <w:p w14:paraId="415294AE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Design complex exclusion rules, correlation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data loading tasks in Identity IQ. </w:t>
      </w:r>
    </w:p>
    <w:p w14:paraId="181EA331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Created and Implemented static/dynamic roles. Configured entitlements and policies. </w:t>
      </w:r>
    </w:p>
    <w:p w14:paraId="6A674951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Analysis of the specifications provided by the client and help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the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Project Manager to estimate the effort required. </w:t>
      </w:r>
    </w:p>
    <w:p w14:paraId="1774A350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Managed client requirements and configured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 IIQ connectors. </w:t>
      </w:r>
    </w:p>
    <w:p w14:paraId="70A9E357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Configuring the Applications (Authoritative and Non-Authoritative) using AD, Flat file, JDBC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LDAP connectors to load the Identity Cubes.</w:t>
      </w:r>
    </w:p>
    <w:p w14:paraId="4083720C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Participated in and/or User Acceptance Testing and bug-related reengineering efforts. </w:t>
      </w:r>
    </w:p>
    <w:p w14:paraId="0DBB1080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Designed and implemented solutions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that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manage the Identity lifecycle of almost all applications with the enterprise, without directly controlling the Identity store within the application. </w:t>
      </w:r>
    </w:p>
    <w:p w14:paraId="5C74C5AE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Documented the IT security and identity management environment to include processes.</w:t>
      </w:r>
    </w:p>
    <w:p w14:paraId="06D0937C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Work with identity solution,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 Identity IQ. This includes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the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installation of software and managing the Windows Servers.</w:t>
      </w:r>
    </w:p>
    <w:p w14:paraId="0AB6A569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/>
          <w:sz w:val="22"/>
          <w:szCs w:val="22"/>
        </w:rPr>
      </w:pPr>
    </w:p>
    <w:p w14:paraId="1BF46AD0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A52DD7">
        <w:rPr>
          <w:rFonts w:asciiTheme="majorHAnsi" w:eastAsia="Times New Roman" w:hAnsiTheme="majorHAnsi" w:cstheme="minorHAnsi"/>
          <w:b/>
          <w:sz w:val="22"/>
          <w:szCs w:val="22"/>
        </w:rPr>
        <w:t xml:space="preserve">Environment: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P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oint</w:t>
      </w:r>
      <w:proofErr w:type="spellEnd"/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6.3,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6.4</w:t>
      </w:r>
      <w:proofErr w:type="gram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7.x</w:t>
      </w:r>
      <w:proofErr w:type="gram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Tomcat 5.3/4.x, GitHub,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 SQL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Developer, Active Directory</w:t>
      </w:r>
    </w:p>
    <w:p w14:paraId="0AB273D9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7B130DD7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2506F249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168993B1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36F3B77B" w14:textId="1B2B17FF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  <w:lang w:val="en-GB"/>
        </w:rPr>
      </w:pP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Client: </w:t>
      </w:r>
      <w:r w:rsidRPr="00AE3A34">
        <w:rPr>
          <w:rFonts w:asciiTheme="majorHAnsi" w:eastAsia="Times New Roman" w:hAnsiTheme="majorHAnsi" w:cstheme="minorHAnsi"/>
          <w:bCs/>
          <w:sz w:val="22"/>
          <w:szCs w:val="22"/>
        </w:rPr>
        <w:t>GE Corporate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 w:rsidR="00F314C3">
        <w:rPr>
          <w:rFonts w:asciiTheme="majorHAnsi" w:eastAsia="Times New Roman" w:hAnsiTheme="majorHAnsi" w:cstheme="minorHAnsi"/>
          <w:b/>
          <w:bCs/>
          <w:sz w:val="22"/>
          <w:szCs w:val="22"/>
        </w:rPr>
        <w:t>Atlanta, GA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  <w:t>Dec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’1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4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–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Mar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’1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9</w:t>
      </w:r>
    </w:p>
    <w:p w14:paraId="3ED2BCC8" w14:textId="5C125C85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IAM Consultant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(</w:t>
      </w:r>
      <w:r w:rsidRPr="00D8529C">
        <w:rPr>
          <w:color w:val="444444"/>
          <w:szCs w:val="22"/>
        </w:rPr>
        <w:t>IDM Migration Project</w:t>
      </w:r>
      <w:r>
        <w:rPr>
          <w:color w:val="444444"/>
          <w:szCs w:val="22"/>
        </w:rPr>
        <w:t>)</w:t>
      </w:r>
      <w:r w:rsidR="00F314C3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   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                                             </w:t>
      </w:r>
    </w:p>
    <w:p w14:paraId="35A108FE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Involved in the development of Solution Design Overview document and technical document. </w:t>
      </w:r>
    </w:p>
    <w:p w14:paraId="7DE2C4EC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Built Joiner, Mover and Leaver workflows to maintain user accounts. </w:t>
      </w:r>
    </w:p>
    <w:p w14:paraId="7FA98AF7" w14:textId="77777777" w:rsidR="00FF5A22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Rewriting the workflows to encompass the new way of provisioning. Restructured the entire product to reflect direct provisioning across many applications. In the process of upgrading the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IdentityIQ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product from 6.1 to 6.3.   </w:t>
      </w:r>
    </w:p>
    <w:p w14:paraId="2645220A" w14:textId="77777777" w:rsidR="00FF5A22" w:rsidRPr="00A141D2" w:rsidRDefault="00FF5A22" w:rsidP="00FF5A22">
      <w:pPr>
        <w:pStyle w:val="ListParagraph"/>
        <w:numPr>
          <w:ilvl w:val="0"/>
          <w:numId w:val="3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A141D2">
        <w:rPr>
          <w:rFonts w:asciiTheme="majorHAnsi" w:eastAsia="Times New Roman" w:hAnsiTheme="majorHAnsi" w:cstheme="minorHAnsi"/>
          <w:bCs/>
        </w:rPr>
        <w:t xml:space="preserve">Worked in web services (REST, SOAP) Application integrations in Sun IDM and </w:t>
      </w:r>
      <w:proofErr w:type="spellStart"/>
      <w:r w:rsidRPr="00A141D2">
        <w:rPr>
          <w:rFonts w:asciiTheme="majorHAnsi" w:eastAsia="Times New Roman" w:hAnsiTheme="majorHAnsi" w:cstheme="minorHAnsi"/>
          <w:bCs/>
        </w:rPr>
        <w:t>SailPoint</w:t>
      </w:r>
      <w:proofErr w:type="spellEnd"/>
      <w:r w:rsidRPr="00A141D2">
        <w:rPr>
          <w:rFonts w:asciiTheme="majorHAnsi" w:eastAsia="Times New Roman" w:hAnsiTheme="majorHAnsi" w:cstheme="minorHAnsi"/>
          <w:bCs/>
        </w:rPr>
        <w:t xml:space="preserve"> IIQ</w:t>
      </w:r>
    </w:p>
    <w:p w14:paraId="45379A4C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Design complex exclusion rules, correlation and data loading tasks in Identity IQ. </w:t>
      </w:r>
    </w:p>
    <w:p w14:paraId="01272616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Created and implemented static/dynamic roles. Configured entitlements and policies. </w:t>
      </w:r>
    </w:p>
    <w:p w14:paraId="55ECD09D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Analysis of the </w:t>
      </w:r>
      <w:r w:rsidRPr="00E23808">
        <w:rPr>
          <w:rFonts w:asciiTheme="majorHAnsi" w:eastAsia="Times New Roman" w:hAnsiTheme="majorHAnsi" w:cstheme="minorHAnsi"/>
          <w:bCs/>
          <w:sz w:val="22"/>
          <w:szCs w:val="22"/>
        </w:rPr>
        <w:t>client's specifications and help the Project Manager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estimate the effort required. </w:t>
      </w:r>
    </w:p>
    <w:p w14:paraId="790C00D5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Managed client requirements and configured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 IIQ connectors. </w:t>
      </w:r>
    </w:p>
    <w:p w14:paraId="5C88E2F7" w14:textId="7CB11301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lastRenderedPageBreak/>
        <w:t>Configuring the Applications (Authoritative and Non-Authoritative) using AD, Flat file, JDBC</w:t>
      </w:r>
      <w:r w:rsidR="00F157E3"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LDAP connectors to load the Identity Cubes.</w:t>
      </w:r>
    </w:p>
    <w:p w14:paraId="0A77F3AD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Participated in and/or User Acceptance Testing and bug-related reengineering efforts. </w:t>
      </w:r>
    </w:p>
    <w:p w14:paraId="36CBF470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Designed and implemented solutions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that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manage the Identity lifecycle of almost all applications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within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the enterprise, without directly controlling the Identity store within the application. </w:t>
      </w:r>
    </w:p>
    <w:p w14:paraId="496D3631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Documented the IT security and identity management environment to include processes.</w:t>
      </w:r>
    </w:p>
    <w:p w14:paraId="7DC4D6E8" w14:textId="77777777" w:rsidR="00FF5A22" w:rsidRPr="0067751F" w:rsidRDefault="00FF5A22" w:rsidP="00FF5A22">
      <w:pPr>
        <w:numPr>
          <w:ilvl w:val="0"/>
          <w:numId w:val="3"/>
        </w:num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Work with identity solution,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SailPoint</w:t>
      </w:r>
      <w:proofErr w:type="spellEnd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 Identity IQ. This includes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the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installation of software and managing the Windows Servers.</w:t>
      </w:r>
    </w:p>
    <w:p w14:paraId="03756BB6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/>
          <w:sz w:val="22"/>
          <w:szCs w:val="22"/>
        </w:rPr>
      </w:pPr>
    </w:p>
    <w:p w14:paraId="4AB1C81C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A52DD7">
        <w:rPr>
          <w:rFonts w:asciiTheme="majorHAnsi" w:eastAsia="Times New Roman" w:hAnsiTheme="majorHAnsi" w:cstheme="minorHAnsi"/>
          <w:b/>
          <w:sz w:val="22"/>
          <w:szCs w:val="22"/>
        </w:rPr>
        <w:t xml:space="preserve">Environment: </w:t>
      </w:r>
      <w:proofErr w:type="spellStart"/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Sail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P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oint</w:t>
      </w:r>
      <w:proofErr w:type="spellEnd"/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6.3,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6.4,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7.x 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>Tomcat 5.3/4.x, GitHub,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 SQL</w:t>
      </w:r>
      <w:r w:rsidRPr="0067751F">
        <w:rPr>
          <w:rFonts w:asciiTheme="majorHAnsi" w:eastAsia="Times New Roman" w:hAnsiTheme="majorHAnsi" w:cstheme="minorHAnsi"/>
          <w:bCs/>
          <w:sz w:val="22"/>
          <w:szCs w:val="22"/>
        </w:rPr>
        <w:t xml:space="preserve"> Developer, Active Directory</w:t>
      </w:r>
    </w:p>
    <w:p w14:paraId="2156AD58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  <w:u w:val="single"/>
        </w:rPr>
      </w:pPr>
    </w:p>
    <w:p w14:paraId="1544D446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0C9049F7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  <w:r w:rsidRPr="00A141D2">
        <w:rPr>
          <w:rFonts w:asciiTheme="majorHAnsi" w:eastAsia="Times New Roman" w:hAnsiTheme="majorHAnsi" w:cstheme="minorHAnsi"/>
          <w:b/>
          <w:bCs/>
          <w:sz w:val="22"/>
          <w:szCs w:val="22"/>
        </w:rPr>
        <w:t>Manulife Japan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. 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                       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  <w:t>Aug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’ 1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3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– Dec’14</w:t>
      </w:r>
    </w:p>
    <w:p w14:paraId="1672359E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JAVA/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Portal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</w:t>
      </w:r>
      <w:r w:rsidRPr="00CC0D7F">
        <w:rPr>
          <w:rFonts w:asciiTheme="majorHAnsi" w:eastAsia="Times New Roman" w:hAnsiTheme="majorHAnsi" w:cstheme="minorHAnsi"/>
          <w:b/>
          <w:bCs/>
          <w:sz w:val="22"/>
          <w:szCs w:val="22"/>
        </w:rPr>
        <w:t>Technical Lead</w:t>
      </w:r>
    </w:p>
    <w:p w14:paraId="367F9A4F" w14:textId="3E73D4A2" w:rsidR="00FF5A22" w:rsidRPr="00B21B2B" w:rsidRDefault="00FF5A22" w:rsidP="00FF5A22">
      <w:pPr>
        <w:pStyle w:val="Normal1"/>
        <w:spacing w:before="40" w:after="120" w:line="240" w:lineRule="auto"/>
        <w:rPr>
          <w:rFonts w:asciiTheme="majorHAnsi" w:eastAsia="Times New Roman" w:hAnsiTheme="majorHAnsi" w:cstheme="minorHAnsi"/>
          <w:bCs/>
          <w:color w:val="auto"/>
          <w:szCs w:val="22"/>
        </w:rPr>
      </w:pPr>
      <w:r w:rsidRPr="00B21B2B">
        <w:rPr>
          <w:rFonts w:asciiTheme="majorHAnsi" w:eastAsia="Times New Roman" w:hAnsiTheme="majorHAnsi" w:cstheme="minorHAnsi"/>
          <w:bCs/>
          <w:color w:val="auto"/>
          <w:szCs w:val="22"/>
        </w:rPr>
        <w:t xml:space="preserve">Manulife Financial offers a full line of insurance products designed to protect you and your family like NIP, NWL, </w:t>
      </w:r>
      <w:r w:rsidR="00F157E3">
        <w:rPr>
          <w:rFonts w:asciiTheme="majorHAnsi" w:eastAsia="Times New Roman" w:hAnsiTheme="majorHAnsi" w:cstheme="minorHAnsi"/>
          <w:bCs/>
          <w:color w:val="auto"/>
          <w:szCs w:val="22"/>
        </w:rPr>
        <w:t xml:space="preserve">and </w:t>
      </w:r>
      <w:r w:rsidRPr="00B21B2B">
        <w:rPr>
          <w:rFonts w:asciiTheme="majorHAnsi" w:eastAsia="Times New Roman" w:hAnsiTheme="majorHAnsi" w:cstheme="minorHAnsi"/>
          <w:bCs/>
          <w:color w:val="auto"/>
          <w:szCs w:val="22"/>
        </w:rPr>
        <w:t xml:space="preserve">ARM Product we are sailing in retails, no matter what life throws your way. After reviewing </w:t>
      </w:r>
      <w:r>
        <w:rPr>
          <w:rFonts w:asciiTheme="majorHAnsi" w:eastAsia="Times New Roman" w:hAnsiTheme="majorHAnsi" w:cstheme="minorHAnsi"/>
          <w:bCs/>
          <w:color w:val="auto"/>
          <w:szCs w:val="22"/>
        </w:rPr>
        <w:t xml:space="preserve">the </w:t>
      </w:r>
      <w:r w:rsidRPr="00B21B2B">
        <w:rPr>
          <w:rFonts w:asciiTheme="majorHAnsi" w:eastAsia="Times New Roman" w:hAnsiTheme="majorHAnsi" w:cstheme="minorHAnsi"/>
          <w:bCs/>
          <w:color w:val="auto"/>
          <w:szCs w:val="22"/>
        </w:rPr>
        <w:t>information on our insurance products below, review your goals and needs and understand your options. Whether it’s family protection, income protection, business continuity, wealth accumulation</w:t>
      </w:r>
      <w:r>
        <w:rPr>
          <w:rFonts w:asciiTheme="majorHAnsi" w:eastAsia="Times New Roman" w:hAnsiTheme="majorHAnsi" w:cstheme="minorHAnsi"/>
          <w:bCs/>
          <w:color w:val="auto"/>
          <w:szCs w:val="22"/>
        </w:rPr>
        <w:t>,</w:t>
      </w:r>
      <w:r w:rsidRPr="00B21B2B">
        <w:rPr>
          <w:rFonts w:asciiTheme="majorHAnsi" w:eastAsia="Times New Roman" w:hAnsiTheme="majorHAnsi" w:cstheme="minorHAnsi"/>
          <w:bCs/>
          <w:color w:val="auto"/>
          <w:szCs w:val="22"/>
        </w:rPr>
        <w:t xml:space="preserve"> or estate preservation, your advisor can help develop a strategy ideal for you and your family.</w:t>
      </w:r>
    </w:p>
    <w:p w14:paraId="584F8D1C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Developed SPI Login portlet using basic admin portlet.</w:t>
      </w:r>
    </w:p>
    <w:p w14:paraId="7EE53ECA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Developed Search portlet using Spring MVC portlet API.</w:t>
      </w:r>
    </w:p>
    <w:p w14:paraId="3BA6C07F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Created the Agent Web (SPI) virtual portal.</w:t>
      </w:r>
    </w:p>
    <w:p w14:paraId="07339E62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 xml:space="preserve">Created </w:t>
      </w:r>
      <w:r>
        <w:rPr>
          <w:rFonts w:asciiTheme="majorHAnsi" w:eastAsia="Times New Roman" w:hAnsiTheme="majorHAnsi" w:cstheme="minorHAnsi"/>
          <w:bCs/>
        </w:rPr>
        <w:t>user-defined</w:t>
      </w:r>
      <w:r w:rsidRPr="00B21B2B">
        <w:rPr>
          <w:rFonts w:asciiTheme="majorHAnsi" w:eastAsia="Times New Roman" w:hAnsiTheme="majorHAnsi" w:cstheme="minorHAnsi"/>
          <w:bCs/>
        </w:rPr>
        <w:t xml:space="preserve"> exceptions and applied </w:t>
      </w:r>
      <w:r>
        <w:rPr>
          <w:rFonts w:asciiTheme="majorHAnsi" w:eastAsia="Times New Roman" w:hAnsiTheme="majorHAnsi" w:cstheme="minorHAnsi"/>
          <w:bCs/>
        </w:rPr>
        <w:t xml:space="preserve">them </w:t>
      </w:r>
      <w:r w:rsidRPr="00B21B2B">
        <w:rPr>
          <w:rFonts w:asciiTheme="majorHAnsi" w:eastAsia="Times New Roman" w:hAnsiTheme="majorHAnsi" w:cstheme="minorHAnsi"/>
          <w:bCs/>
        </w:rPr>
        <w:t>in my project.</w:t>
      </w:r>
    </w:p>
    <w:p w14:paraId="624FCBB3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 xml:space="preserve">Developed Custom Themes to </w:t>
      </w:r>
      <w:r>
        <w:rPr>
          <w:rFonts w:asciiTheme="majorHAnsi" w:eastAsia="Times New Roman" w:hAnsiTheme="majorHAnsi" w:cstheme="minorHAnsi"/>
          <w:bCs/>
        </w:rPr>
        <w:t>implement</w:t>
      </w:r>
      <w:r w:rsidRPr="00B21B2B">
        <w:rPr>
          <w:rFonts w:asciiTheme="majorHAnsi" w:eastAsia="Times New Roman" w:hAnsiTheme="majorHAnsi" w:cstheme="minorHAnsi"/>
          <w:bCs/>
        </w:rPr>
        <w:t xml:space="preserve"> Portal8.0 Theme </w:t>
      </w:r>
      <w:r>
        <w:rPr>
          <w:rFonts w:asciiTheme="majorHAnsi" w:eastAsia="Times New Roman" w:hAnsiTheme="majorHAnsi" w:cstheme="minorHAnsi"/>
          <w:bCs/>
        </w:rPr>
        <w:t>i</w:t>
      </w:r>
      <w:r w:rsidRPr="00B21B2B">
        <w:rPr>
          <w:rFonts w:asciiTheme="majorHAnsi" w:eastAsia="Times New Roman" w:hAnsiTheme="majorHAnsi" w:cstheme="minorHAnsi"/>
          <w:bCs/>
        </w:rPr>
        <w:t>n SPI Environment</w:t>
      </w:r>
    </w:p>
    <w:p w14:paraId="2A46716A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Configured SPI Themes.</w:t>
      </w:r>
    </w:p>
    <w:p w14:paraId="6B79ABBF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Implemented Co-operative Portlets and inter portlet communication for sending Parameters Search Portlet to Plan Creation Portlet and Pages.</w:t>
      </w:r>
    </w:p>
    <w:p w14:paraId="35BEC017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 xml:space="preserve">Done basic administration </w:t>
      </w:r>
      <w:proofErr w:type="gramStart"/>
      <w:r w:rsidRPr="00B21B2B">
        <w:rPr>
          <w:rFonts w:asciiTheme="majorHAnsi" w:eastAsia="Times New Roman" w:hAnsiTheme="majorHAnsi" w:cstheme="minorHAnsi"/>
          <w:bCs/>
        </w:rPr>
        <w:t>Managing</w:t>
      </w:r>
      <w:proofErr w:type="gramEnd"/>
      <w:r w:rsidRPr="00B21B2B">
        <w:rPr>
          <w:rFonts w:asciiTheme="majorHAnsi" w:eastAsia="Times New Roman" w:hAnsiTheme="majorHAnsi" w:cstheme="minorHAnsi"/>
          <w:bCs/>
        </w:rPr>
        <w:t xml:space="preserve"> pages, </w:t>
      </w:r>
      <w:r>
        <w:rPr>
          <w:rFonts w:asciiTheme="majorHAnsi" w:eastAsia="Times New Roman" w:hAnsiTheme="majorHAnsi" w:cstheme="minorHAnsi"/>
          <w:bCs/>
        </w:rPr>
        <w:t>a</w:t>
      </w:r>
      <w:r w:rsidRPr="00B21B2B">
        <w:rPr>
          <w:rFonts w:asciiTheme="majorHAnsi" w:eastAsia="Times New Roman" w:hAnsiTheme="majorHAnsi" w:cstheme="minorHAnsi"/>
          <w:bCs/>
        </w:rPr>
        <w:t>dding portlets, creating labels</w:t>
      </w:r>
      <w:r>
        <w:rPr>
          <w:rFonts w:asciiTheme="majorHAnsi" w:eastAsia="Times New Roman" w:hAnsiTheme="majorHAnsi" w:cstheme="minorHAnsi"/>
          <w:bCs/>
        </w:rPr>
        <w:t>,</w:t>
      </w:r>
      <w:r w:rsidRPr="00B21B2B">
        <w:rPr>
          <w:rFonts w:asciiTheme="majorHAnsi" w:eastAsia="Times New Roman" w:hAnsiTheme="majorHAnsi" w:cstheme="minorHAnsi"/>
          <w:bCs/>
        </w:rPr>
        <w:t xml:space="preserve"> and wiring.</w:t>
      </w:r>
    </w:p>
    <w:p w14:paraId="71DBF603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Done the report integration and report popup dynamically</w:t>
      </w:r>
    </w:p>
    <w:p w14:paraId="1E79D21E" w14:textId="77777777" w:rsidR="00FF5A22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Creating Web Content using WCM components.</w:t>
      </w:r>
    </w:p>
    <w:p w14:paraId="427E9AA5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</w:p>
    <w:p w14:paraId="0DFF8C4D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</w:p>
    <w:p w14:paraId="1FB63014" w14:textId="77777777" w:rsidR="00FF5A22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</w:p>
    <w:p w14:paraId="2B5F3B65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  <w:r w:rsidRPr="00707F8B">
        <w:rPr>
          <w:rFonts w:asciiTheme="majorHAnsi" w:eastAsia="Times New Roman" w:hAnsiTheme="majorHAnsi" w:cstheme="minorHAnsi"/>
          <w:b/>
          <w:bCs/>
          <w:sz w:val="22"/>
          <w:szCs w:val="22"/>
        </w:rPr>
        <w:t>XEROX for North Dakota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. 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                        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ab/>
        <w:t>Dec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1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1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–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Aug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’1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>3</w:t>
      </w:r>
    </w:p>
    <w:p w14:paraId="7F765A25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/>
          <w:bCs/>
          <w:sz w:val="22"/>
          <w:szCs w:val="22"/>
        </w:rPr>
      </w:pP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JAVA/</w:t>
      </w:r>
      <w:r>
        <w:rPr>
          <w:rFonts w:asciiTheme="majorHAnsi" w:eastAsia="Times New Roman" w:hAnsiTheme="majorHAnsi" w:cstheme="minorHAnsi"/>
          <w:b/>
          <w:bCs/>
          <w:sz w:val="22"/>
          <w:szCs w:val="22"/>
        </w:rPr>
        <w:t xml:space="preserve"> Portal</w:t>
      </w:r>
      <w:r w:rsidRPr="00CC0D7F">
        <w:rPr>
          <w:color w:val="444444"/>
          <w:szCs w:val="22"/>
        </w:rPr>
        <w:t xml:space="preserve"> </w:t>
      </w:r>
      <w:r w:rsidRPr="0067751F">
        <w:rPr>
          <w:rFonts w:asciiTheme="majorHAnsi" w:eastAsia="Times New Roman" w:hAnsiTheme="majorHAnsi" w:cstheme="minorHAnsi"/>
          <w:b/>
          <w:bCs/>
          <w:sz w:val="22"/>
          <w:szCs w:val="22"/>
        </w:rPr>
        <w:t>Developer</w:t>
      </w:r>
    </w:p>
    <w:p w14:paraId="7A6D3014" w14:textId="77777777" w:rsidR="00FF5A22" w:rsidRPr="00B21B2B" w:rsidRDefault="00FF5A22" w:rsidP="00FF5A22">
      <w:pPr>
        <w:rPr>
          <w:rFonts w:asciiTheme="majorHAnsi" w:eastAsia="Times New Roman" w:hAnsiTheme="majorHAnsi" w:cstheme="minorHAnsi"/>
          <w:bCs/>
          <w:sz w:val="22"/>
          <w:szCs w:val="22"/>
        </w:rPr>
      </w:pPr>
      <w:r w:rsidRPr="00B21B2B">
        <w:rPr>
          <w:rFonts w:asciiTheme="majorHAnsi" w:eastAsia="Times New Roman" w:hAnsiTheme="majorHAnsi" w:cstheme="minorHAnsi"/>
          <w:bCs/>
          <w:sz w:val="22"/>
          <w:szCs w:val="22"/>
        </w:rPr>
        <w:t xml:space="preserve">Enterprise System consists of the specific functionality of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the </w:t>
      </w:r>
      <w:r w:rsidRPr="00B21B2B">
        <w:rPr>
          <w:rFonts w:asciiTheme="majorHAnsi" w:eastAsia="Times New Roman" w:hAnsiTheme="majorHAnsi" w:cstheme="minorHAnsi"/>
          <w:bCs/>
          <w:sz w:val="22"/>
          <w:szCs w:val="22"/>
        </w:rPr>
        <w:t>Medicaid Management Information System (MMIS) which makes the readily customizable from state to state.</w:t>
      </w:r>
    </w:p>
    <w:p w14:paraId="49DA6C2C" w14:textId="77777777" w:rsidR="00FF5A22" w:rsidRPr="00B21B2B" w:rsidRDefault="00FF5A22" w:rsidP="00FF5A22">
      <w:pPr>
        <w:rPr>
          <w:rFonts w:asciiTheme="majorHAnsi" w:eastAsia="Times New Roman" w:hAnsiTheme="majorHAnsi" w:cstheme="minorHAnsi"/>
          <w:bCs/>
          <w:sz w:val="22"/>
          <w:szCs w:val="22"/>
        </w:rPr>
      </w:pPr>
      <w:r w:rsidRPr="00B21B2B">
        <w:rPr>
          <w:rFonts w:asciiTheme="majorHAnsi" w:eastAsia="Times New Roman" w:hAnsiTheme="majorHAnsi" w:cstheme="minorHAnsi"/>
          <w:bCs/>
          <w:sz w:val="22"/>
          <w:szCs w:val="22"/>
        </w:rPr>
        <w:tab/>
        <w:t>ACS customers for these products are typically the States of America. Currently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B21B2B">
        <w:rPr>
          <w:rFonts w:asciiTheme="majorHAnsi" w:eastAsia="Times New Roman" w:hAnsiTheme="majorHAnsi" w:cstheme="minorHAnsi"/>
          <w:bCs/>
          <w:sz w:val="22"/>
          <w:szCs w:val="22"/>
        </w:rPr>
        <w:t xml:space="preserve"> we are doing the North Dakota in Enterprise system, the functionality has been divided into primarily 4 modules: Provider Management, Program Management, Member Management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B21B2B">
        <w:rPr>
          <w:rFonts w:asciiTheme="majorHAnsi" w:eastAsia="Times New Roman" w:hAnsiTheme="majorHAnsi" w:cstheme="minorHAnsi"/>
          <w:bCs/>
          <w:sz w:val="22"/>
          <w:szCs w:val="22"/>
        </w:rPr>
        <w:t xml:space="preserve"> and Operations Management. Each module implements different functionalities required by the Enterprise and in general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>,</w:t>
      </w:r>
      <w:r w:rsidRPr="00B21B2B">
        <w:rPr>
          <w:rFonts w:asciiTheme="majorHAnsi" w:eastAsia="Times New Roman" w:hAnsiTheme="majorHAnsi" w:cstheme="minorHAnsi"/>
          <w:bCs/>
          <w:sz w:val="22"/>
          <w:szCs w:val="22"/>
        </w:rPr>
        <w:t xml:space="preserve"> tightly coupled functionalities fall into </w:t>
      </w:r>
      <w:r>
        <w:rPr>
          <w:rFonts w:asciiTheme="majorHAnsi" w:eastAsia="Times New Roman" w:hAnsiTheme="majorHAnsi" w:cstheme="minorHAnsi"/>
          <w:bCs/>
          <w:sz w:val="22"/>
          <w:szCs w:val="22"/>
        </w:rPr>
        <w:t xml:space="preserve">the </w:t>
      </w:r>
      <w:r w:rsidRPr="00B21B2B">
        <w:rPr>
          <w:rFonts w:asciiTheme="majorHAnsi" w:eastAsia="Times New Roman" w:hAnsiTheme="majorHAnsi" w:cstheme="minorHAnsi"/>
          <w:bCs/>
          <w:sz w:val="22"/>
          <w:szCs w:val="22"/>
        </w:rPr>
        <w:t>same module. However, there will be dependencies across modules.</w:t>
      </w:r>
    </w:p>
    <w:p w14:paraId="5B74A608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Developed portlets using JSR-168 and JSR-286 API.</w:t>
      </w:r>
    </w:p>
    <w:p w14:paraId="251256C7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Developed ND Custom Login portlet using basic admin portlet.</w:t>
      </w:r>
    </w:p>
    <w:p w14:paraId="4B97C9EA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 xml:space="preserve">Developed Change Requests on client </w:t>
      </w:r>
      <w:r>
        <w:rPr>
          <w:rFonts w:asciiTheme="majorHAnsi" w:eastAsia="Times New Roman" w:hAnsiTheme="majorHAnsi" w:cstheme="minorHAnsi"/>
          <w:bCs/>
        </w:rPr>
        <w:t>requirements</w:t>
      </w:r>
      <w:r w:rsidRPr="00B21B2B">
        <w:rPr>
          <w:rFonts w:asciiTheme="majorHAnsi" w:eastAsia="Times New Roman" w:hAnsiTheme="majorHAnsi" w:cstheme="minorHAnsi"/>
          <w:bCs/>
        </w:rPr>
        <w:t>.</w:t>
      </w:r>
    </w:p>
    <w:p w14:paraId="1929E3A3" w14:textId="362DCA9E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 xml:space="preserve">Resolved Portal side Defects as well </w:t>
      </w:r>
      <w:r w:rsidR="00F157E3">
        <w:rPr>
          <w:rFonts w:asciiTheme="majorHAnsi" w:eastAsia="Times New Roman" w:hAnsiTheme="majorHAnsi" w:cstheme="minorHAnsi"/>
          <w:bCs/>
        </w:rPr>
        <w:t xml:space="preserve">as </w:t>
      </w:r>
      <w:r w:rsidRPr="00B21B2B">
        <w:rPr>
          <w:rFonts w:asciiTheme="majorHAnsi" w:eastAsia="Times New Roman" w:hAnsiTheme="majorHAnsi" w:cstheme="minorHAnsi"/>
          <w:bCs/>
        </w:rPr>
        <w:t>Backend Defects also.</w:t>
      </w:r>
    </w:p>
    <w:p w14:paraId="770E9E95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Configured the LDAP setup for Environmental Testing.</w:t>
      </w:r>
    </w:p>
    <w:p w14:paraId="06E6A714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 xml:space="preserve">Created </w:t>
      </w:r>
      <w:r>
        <w:rPr>
          <w:rFonts w:asciiTheme="majorHAnsi" w:eastAsia="Times New Roman" w:hAnsiTheme="majorHAnsi" w:cstheme="minorHAnsi"/>
          <w:bCs/>
        </w:rPr>
        <w:t>user-defined</w:t>
      </w:r>
      <w:r w:rsidRPr="00B21B2B">
        <w:rPr>
          <w:rFonts w:asciiTheme="majorHAnsi" w:eastAsia="Times New Roman" w:hAnsiTheme="majorHAnsi" w:cstheme="minorHAnsi"/>
          <w:bCs/>
        </w:rPr>
        <w:t xml:space="preserve"> exceptions and applied </w:t>
      </w:r>
      <w:r>
        <w:rPr>
          <w:rFonts w:asciiTheme="majorHAnsi" w:eastAsia="Times New Roman" w:hAnsiTheme="majorHAnsi" w:cstheme="minorHAnsi"/>
          <w:bCs/>
        </w:rPr>
        <w:t xml:space="preserve">them </w:t>
      </w:r>
      <w:r w:rsidRPr="00B21B2B">
        <w:rPr>
          <w:rFonts w:asciiTheme="majorHAnsi" w:eastAsia="Times New Roman" w:hAnsiTheme="majorHAnsi" w:cstheme="minorHAnsi"/>
          <w:bCs/>
        </w:rPr>
        <w:t>in my project.</w:t>
      </w:r>
    </w:p>
    <w:p w14:paraId="59A461F0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lastRenderedPageBreak/>
        <w:t>Implemented Co-operative Portlets and inter portlet communication for sending Parameters to ND Portlets and Pages.</w:t>
      </w:r>
    </w:p>
    <w:p w14:paraId="124E0C75" w14:textId="79EAF161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 xml:space="preserve">I have done basic administration </w:t>
      </w:r>
      <w:proofErr w:type="gramStart"/>
      <w:r w:rsidRPr="00B21B2B">
        <w:rPr>
          <w:rFonts w:asciiTheme="majorHAnsi" w:eastAsia="Times New Roman" w:hAnsiTheme="majorHAnsi" w:cstheme="minorHAnsi"/>
          <w:bCs/>
        </w:rPr>
        <w:t>Managing</w:t>
      </w:r>
      <w:proofErr w:type="gramEnd"/>
      <w:r w:rsidRPr="00B21B2B">
        <w:rPr>
          <w:rFonts w:asciiTheme="majorHAnsi" w:eastAsia="Times New Roman" w:hAnsiTheme="majorHAnsi" w:cstheme="minorHAnsi"/>
          <w:bCs/>
        </w:rPr>
        <w:t xml:space="preserve"> pages, </w:t>
      </w:r>
      <w:r>
        <w:rPr>
          <w:rFonts w:asciiTheme="majorHAnsi" w:eastAsia="Times New Roman" w:hAnsiTheme="majorHAnsi" w:cstheme="minorHAnsi"/>
          <w:bCs/>
        </w:rPr>
        <w:t>a</w:t>
      </w:r>
      <w:r w:rsidRPr="00B21B2B">
        <w:rPr>
          <w:rFonts w:asciiTheme="majorHAnsi" w:eastAsia="Times New Roman" w:hAnsiTheme="majorHAnsi" w:cstheme="minorHAnsi"/>
          <w:bCs/>
        </w:rPr>
        <w:t xml:space="preserve">dding portlets, </w:t>
      </w:r>
      <w:r w:rsidR="00F157E3">
        <w:rPr>
          <w:rFonts w:asciiTheme="majorHAnsi" w:eastAsia="Times New Roman" w:hAnsiTheme="majorHAnsi" w:cstheme="minorHAnsi"/>
          <w:bCs/>
        </w:rPr>
        <w:t xml:space="preserve">and </w:t>
      </w:r>
      <w:r w:rsidRPr="00B21B2B">
        <w:rPr>
          <w:rFonts w:asciiTheme="majorHAnsi" w:eastAsia="Times New Roman" w:hAnsiTheme="majorHAnsi" w:cstheme="minorHAnsi"/>
          <w:bCs/>
        </w:rPr>
        <w:t>creating labels.</w:t>
      </w:r>
    </w:p>
    <w:p w14:paraId="574096EE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Writing JUNIT Test cases for DB Components Atomic Components and Service Components.</w:t>
      </w:r>
    </w:p>
    <w:p w14:paraId="63EB0BAA" w14:textId="77777777" w:rsidR="00FF5A22" w:rsidRPr="00B21B2B" w:rsidRDefault="00FF5A22" w:rsidP="00FF5A22">
      <w:pPr>
        <w:pStyle w:val="ListParagraph"/>
        <w:numPr>
          <w:ilvl w:val="0"/>
          <w:numId w:val="5"/>
        </w:numPr>
        <w:tabs>
          <w:tab w:val="left" w:pos="-1980"/>
        </w:tabs>
        <w:spacing w:before="60" w:after="60" w:line="240" w:lineRule="auto"/>
        <w:contextualSpacing w:val="0"/>
        <w:jc w:val="both"/>
        <w:rPr>
          <w:rFonts w:asciiTheme="majorHAnsi" w:eastAsia="Times New Roman" w:hAnsiTheme="majorHAnsi" w:cstheme="minorHAnsi"/>
          <w:bCs/>
        </w:rPr>
      </w:pPr>
      <w:r w:rsidRPr="00B21B2B">
        <w:rPr>
          <w:rFonts w:asciiTheme="majorHAnsi" w:eastAsia="Times New Roman" w:hAnsiTheme="majorHAnsi" w:cstheme="minorHAnsi"/>
          <w:bCs/>
        </w:rPr>
        <w:t>Writing JSF unit Test cases for UI components.</w:t>
      </w:r>
    </w:p>
    <w:p w14:paraId="4B2B657A" w14:textId="77777777" w:rsidR="00FF5A22" w:rsidRPr="00B21B2B" w:rsidRDefault="00FF5A22" w:rsidP="00FF5A22">
      <w:pPr>
        <w:spacing w:line="360" w:lineRule="auto"/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  <w:r w:rsidRPr="00A52DD7">
        <w:rPr>
          <w:rFonts w:asciiTheme="majorHAnsi" w:eastAsia="Times New Roman" w:hAnsiTheme="majorHAnsi" w:cstheme="minorHAnsi"/>
          <w:b/>
          <w:sz w:val="22"/>
          <w:szCs w:val="22"/>
        </w:rPr>
        <w:t xml:space="preserve">Environment: </w:t>
      </w:r>
      <w:r w:rsidRPr="00B21B2B">
        <w:rPr>
          <w:rFonts w:asciiTheme="majorHAnsi" w:eastAsia="Times New Roman" w:hAnsiTheme="majorHAnsi" w:cstheme="minorHAnsi"/>
          <w:bCs/>
          <w:sz w:val="22"/>
          <w:szCs w:val="22"/>
        </w:rPr>
        <w:t>Java1.5, JSF 2.X, Hibernate, Web Sphere Portal 6.0.1, Oracle 10g.</w:t>
      </w:r>
    </w:p>
    <w:p w14:paraId="5AE0E8AA" w14:textId="77777777" w:rsidR="00FF5A22" w:rsidRPr="00F10554" w:rsidRDefault="00FF5A22" w:rsidP="00FF5A22">
      <w:pPr>
        <w:ind w:left="1440" w:hanging="1440"/>
        <w:rPr>
          <w:rFonts w:asciiTheme="majorHAnsi" w:hAnsiTheme="majorHAnsi" w:cstheme="minorHAnsi"/>
          <w:sz w:val="22"/>
          <w:szCs w:val="22"/>
        </w:rPr>
      </w:pPr>
    </w:p>
    <w:p w14:paraId="014A9874" w14:textId="77777777" w:rsidR="00FF5A22" w:rsidRDefault="00FF5A22" w:rsidP="00FF5A22">
      <w:pPr>
        <w:pBdr>
          <w:top w:val="single" w:sz="4" w:space="1" w:color="auto"/>
          <w:bottom w:val="single" w:sz="4" w:space="1" w:color="auto"/>
        </w:pBdr>
        <w:shd w:val="clear" w:color="auto" w:fill="D9D9D9" w:themeFill="background1" w:themeFillShade="D9"/>
        <w:spacing w:before="100" w:beforeAutospacing="1" w:after="100" w:afterAutospacing="1"/>
        <w:contextualSpacing/>
        <w:jc w:val="both"/>
        <w:rPr>
          <w:rFonts w:asciiTheme="majorHAnsi" w:hAnsiTheme="majorHAnsi" w:cstheme="minorHAnsi"/>
          <w:b/>
          <w:sz w:val="22"/>
          <w:szCs w:val="22"/>
        </w:rPr>
      </w:pPr>
      <w:r w:rsidRPr="00D469BC">
        <w:rPr>
          <w:rFonts w:asciiTheme="majorHAnsi" w:hAnsiTheme="majorHAnsi" w:cstheme="minorHAnsi"/>
          <w:b/>
          <w:sz w:val="22"/>
          <w:szCs w:val="22"/>
        </w:rPr>
        <w:t>E</w:t>
      </w:r>
      <w:r>
        <w:rPr>
          <w:rFonts w:asciiTheme="majorHAnsi" w:hAnsiTheme="majorHAnsi" w:cstheme="minorHAnsi"/>
          <w:b/>
          <w:sz w:val="22"/>
          <w:szCs w:val="22"/>
        </w:rPr>
        <w:t>DUCATION</w:t>
      </w:r>
    </w:p>
    <w:p w14:paraId="25C753B0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6AE24D98" w14:textId="77777777" w:rsidR="00FF5A22" w:rsidRDefault="00FF5A22" w:rsidP="00FF5A2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mbria" w:hAnsi="Cambria"/>
          <w:sz w:val="22"/>
          <w:szCs w:val="22"/>
        </w:rPr>
      </w:pPr>
      <w:r>
        <w:rPr>
          <w:rStyle w:val="normaltextrun"/>
          <w:rFonts w:ascii="Cambria" w:hAnsi="Cambria"/>
          <w:sz w:val="22"/>
          <w:szCs w:val="22"/>
          <w:lang w:val="en-US"/>
        </w:rPr>
        <w:t>Master’s in Computer Science - JNTU, Hyderabad, </w:t>
      </w:r>
      <w:r>
        <w:rPr>
          <w:rStyle w:val="spellingerror"/>
          <w:rFonts w:ascii="Cambria" w:hAnsi="Cambria"/>
          <w:sz w:val="22"/>
          <w:szCs w:val="22"/>
          <w:lang w:val="en-US"/>
        </w:rPr>
        <w:t>Telangana</w:t>
      </w:r>
      <w:r>
        <w:rPr>
          <w:rStyle w:val="normaltextrun"/>
          <w:rFonts w:ascii="Cambria" w:hAnsi="Cambria"/>
          <w:sz w:val="22"/>
          <w:szCs w:val="22"/>
          <w:lang w:val="en-US"/>
        </w:rPr>
        <w:t>, India, 2010.</w:t>
      </w:r>
      <w:r>
        <w:rPr>
          <w:rStyle w:val="eop"/>
          <w:rFonts w:ascii="Cambria" w:hAnsi="Cambria"/>
          <w:sz w:val="22"/>
          <w:szCs w:val="22"/>
        </w:rPr>
        <w:t> </w:t>
      </w:r>
    </w:p>
    <w:p w14:paraId="06C7B094" w14:textId="77777777" w:rsidR="00FF5A22" w:rsidRDefault="00FF5A22" w:rsidP="00FF5A22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jc w:val="both"/>
        <w:textAlignment w:val="baseline"/>
        <w:rPr>
          <w:rFonts w:ascii="Cambria" w:hAnsi="Cambria"/>
          <w:sz w:val="22"/>
          <w:szCs w:val="22"/>
          <w:lang w:val="en-US"/>
        </w:rPr>
      </w:pPr>
      <w:r>
        <w:rPr>
          <w:rStyle w:val="spellingerror"/>
          <w:rFonts w:ascii="Cambria" w:hAnsi="Cambria"/>
          <w:sz w:val="22"/>
          <w:szCs w:val="22"/>
          <w:lang w:val="en-US"/>
        </w:rPr>
        <w:t xml:space="preserve">B. </w:t>
      </w:r>
      <w:proofErr w:type="spellStart"/>
      <w:r>
        <w:rPr>
          <w:rStyle w:val="spellingerror"/>
          <w:rFonts w:ascii="Cambria" w:hAnsi="Cambria"/>
          <w:sz w:val="22"/>
          <w:szCs w:val="22"/>
          <w:lang w:val="en-US"/>
        </w:rPr>
        <w:t>Sc</w:t>
      </w:r>
      <w:proofErr w:type="spellEnd"/>
      <w:r>
        <w:rPr>
          <w:rStyle w:val="normaltextrun"/>
          <w:rFonts w:ascii="Cambria" w:hAnsi="Cambria"/>
          <w:sz w:val="22"/>
          <w:szCs w:val="22"/>
          <w:lang w:val="en-US"/>
        </w:rPr>
        <w:t> in computer science-</w:t>
      </w:r>
      <w:proofErr w:type="spellStart"/>
      <w:r>
        <w:rPr>
          <w:rStyle w:val="normaltextrun"/>
          <w:rFonts w:ascii="Cambria" w:hAnsi="Cambria"/>
          <w:sz w:val="22"/>
          <w:szCs w:val="22"/>
          <w:lang w:val="en-US"/>
        </w:rPr>
        <w:t>Kakatiya</w:t>
      </w:r>
      <w:proofErr w:type="spellEnd"/>
      <w:r>
        <w:rPr>
          <w:rStyle w:val="normaltextrun"/>
          <w:rFonts w:ascii="Cambria" w:hAnsi="Cambria"/>
          <w:sz w:val="22"/>
          <w:szCs w:val="22"/>
          <w:lang w:val="en-US"/>
        </w:rPr>
        <w:t xml:space="preserve"> University, Warangal, </w:t>
      </w:r>
      <w:r>
        <w:rPr>
          <w:rStyle w:val="spellingerror"/>
          <w:rFonts w:ascii="Cambria" w:hAnsi="Cambria"/>
          <w:sz w:val="22"/>
          <w:szCs w:val="22"/>
          <w:lang w:val="en-US"/>
        </w:rPr>
        <w:t>Telangana</w:t>
      </w:r>
      <w:r>
        <w:rPr>
          <w:rStyle w:val="normaltextrun"/>
          <w:rFonts w:ascii="Cambria" w:hAnsi="Cambria"/>
          <w:sz w:val="22"/>
          <w:szCs w:val="22"/>
          <w:lang w:val="en-US"/>
        </w:rPr>
        <w:t>, India, 2007.</w:t>
      </w:r>
      <w:r>
        <w:rPr>
          <w:rStyle w:val="eop"/>
          <w:rFonts w:ascii="Cambria" w:hAnsi="Cambria"/>
          <w:sz w:val="22"/>
          <w:szCs w:val="22"/>
          <w:lang w:val="en-US"/>
        </w:rPr>
        <w:t> </w:t>
      </w:r>
    </w:p>
    <w:p w14:paraId="35CDCC4C" w14:textId="77777777" w:rsidR="00FF5A22" w:rsidRPr="0067751F" w:rsidRDefault="00FF5A22" w:rsidP="00FF5A22">
      <w:pPr>
        <w:jc w:val="both"/>
        <w:rPr>
          <w:rFonts w:asciiTheme="majorHAnsi" w:eastAsia="Times New Roman" w:hAnsiTheme="majorHAnsi" w:cstheme="minorHAnsi"/>
          <w:bCs/>
          <w:sz w:val="22"/>
          <w:szCs w:val="22"/>
        </w:rPr>
      </w:pPr>
    </w:p>
    <w:p w14:paraId="332351BB" w14:textId="77777777" w:rsidR="00FF5A22" w:rsidRPr="00F10554" w:rsidRDefault="00FF5A22" w:rsidP="00FF5A22">
      <w:pPr>
        <w:widowControl w:val="0"/>
        <w:suppressAutoHyphens/>
        <w:jc w:val="both"/>
        <w:rPr>
          <w:rFonts w:asciiTheme="majorHAnsi" w:hAnsiTheme="majorHAnsi" w:cstheme="minorHAnsi"/>
          <w:sz w:val="22"/>
          <w:szCs w:val="22"/>
        </w:rPr>
      </w:pPr>
    </w:p>
    <w:p w14:paraId="66C2DBFD" w14:textId="77777777" w:rsidR="00043DD8" w:rsidRDefault="00043DD8"/>
    <w:sectPr w:rsidR="00043DD8" w:rsidSect="00F10554">
      <w:headerReference w:type="default" r:id="rId7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EAFE0" w14:textId="77777777" w:rsidR="00171617" w:rsidRDefault="00171617">
      <w:r>
        <w:separator/>
      </w:r>
    </w:p>
  </w:endnote>
  <w:endnote w:type="continuationSeparator" w:id="0">
    <w:p w14:paraId="31D82E6A" w14:textId="77777777" w:rsidR="00171617" w:rsidRDefault="0017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DBE3B" w14:textId="77777777" w:rsidR="00171617" w:rsidRDefault="00171617">
      <w:r>
        <w:separator/>
      </w:r>
    </w:p>
  </w:footnote>
  <w:footnote w:type="continuationSeparator" w:id="0">
    <w:p w14:paraId="6D65BEA9" w14:textId="77777777" w:rsidR="00171617" w:rsidRDefault="00171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4FC4" w14:textId="77777777" w:rsidR="00B56365" w:rsidRDefault="00171617" w:rsidP="00F10554">
    <w:pPr>
      <w:pStyle w:val="Header"/>
      <w:ind w:left="8640"/>
      <w:rPr>
        <w:lang w:val="en-I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5420"/>
    <w:multiLevelType w:val="hybridMultilevel"/>
    <w:tmpl w:val="4BA44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A62352"/>
    <w:multiLevelType w:val="hybridMultilevel"/>
    <w:tmpl w:val="9580CB86"/>
    <w:lvl w:ilvl="0" w:tplc="7ED05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0D5BFA"/>
    <w:multiLevelType w:val="hybridMultilevel"/>
    <w:tmpl w:val="7E307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421BED"/>
    <w:multiLevelType w:val="hybridMultilevel"/>
    <w:tmpl w:val="755E0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C1B1B"/>
    <w:multiLevelType w:val="multilevel"/>
    <w:tmpl w:val="099A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CA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22"/>
    <w:rsid w:val="00043DD8"/>
    <w:rsid w:val="00171617"/>
    <w:rsid w:val="002108F0"/>
    <w:rsid w:val="003C170D"/>
    <w:rsid w:val="003E793D"/>
    <w:rsid w:val="004A785B"/>
    <w:rsid w:val="00667134"/>
    <w:rsid w:val="0075061C"/>
    <w:rsid w:val="007C4A66"/>
    <w:rsid w:val="00880EC0"/>
    <w:rsid w:val="008C22A5"/>
    <w:rsid w:val="00AA6020"/>
    <w:rsid w:val="00B42556"/>
    <w:rsid w:val="00BB6C2C"/>
    <w:rsid w:val="00CA38CD"/>
    <w:rsid w:val="00EC52B0"/>
    <w:rsid w:val="00F157E3"/>
    <w:rsid w:val="00F314C3"/>
    <w:rsid w:val="00F425A8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230CB"/>
  <w15:chartTrackingRefBased/>
  <w15:docId w15:val="{19A37AAC-530E-44E8-877A-5DA0F064E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8C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425A8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F5A22"/>
    <w:rPr>
      <w:color w:val="0563C1" w:themeColor="hyperlink"/>
      <w:u w:val="single"/>
    </w:rPr>
  </w:style>
  <w:style w:type="paragraph" w:styleId="ListParagraph">
    <w:name w:val="List Paragraph"/>
    <w:aliases w:val="List Paragraph1,List Paragraph Char Char,b1,Number_1,SGLText List Paragraph,Colorful List - Accent 11,ListPar1,new,List Paragraph2,List Paragraph11,Normal Sentence,List Paragraph21,list1,lp1,Bullet 1,Bullet List,FooterText,numbered,列出段落"/>
    <w:basedOn w:val="Normal"/>
    <w:link w:val="ListParagraphChar"/>
    <w:uiPriority w:val="34"/>
    <w:qFormat/>
    <w:rsid w:val="00FF5A2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customStyle="1" w:styleId="ListParagraphChar">
    <w:name w:val="List Paragraph Char"/>
    <w:aliases w:val="List Paragraph1 Char,List Paragraph Char Char Char,b1 Char,Number_1 Char,SGLText List Paragraph Char,Colorful List - Accent 11 Char,ListPar1 Char,new Char,List Paragraph2 Char,List Paragraph11 Char,Normal Sentence Char,list1 Char"/>
    <w:basedOn w:val="DefaultParagraphFont"/>
    <w:link w:val="ListParagraph"/>
    <w:uiPriority w:val="34"/>
    <w:qFormat/>
    <w:locked/>
    <w:rsid w:val="00FF5A22"/>
  </w:style>
  <w:style w:type="paragraph" w:styleId="Header">
    <w:name w:val="header"/>
    <w:basedOn w:val="Normal"/>
    <w:link w:val="HeaderChar"/>
    <w:uiPriority w:val="99"/>
    <w:unhideWhenUsed/>
    <w:rsid w:val="00FF5A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A22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FF5A22"/>
    <w:pPr>
      <w:spacing w:before="100" w:beforeAutospacing="1" w:after="100" w:afterAutospacing="1"/>
    </w:pPr>
    <w:rPr>
      <w:rFonts w:eastAsia="Times New Roman"/>
      <w:lang w:val="en-IN"/>
    </w:rPr>
  </w:style>
  <w:style w:type="character" w:customStyle="1" w:styleId="normaltextrun">
    <w:name w:val="normaltextrun"/>
    <w:basedOn w:val="DefaultParagraphFont"/>
    <w:rsid w:val="00FF5A22"/>
  </w:style>
  <w:style w:type="character" w:customStyle="1" w:styleId="eop">
    <w:name w:val="eop"/>
    <w:basedOn w:val="DefaultParagraphFont"/>
    <w:rsid w:val="00FF5A22"/>
  </w:style>
  <w:style w:type="character" w:customStyle="1" w:styleId="spellingerror">
    <w:name w:val="spellingerror"/>
    <w:basedOn w:val="DefaultParagraphFont"/>
    <w:rsid w:val="00FF5A22"/>
  </w:style>
  <w:style w:type="paragraph" w:customStyle="1" w:styleId="Normal1">
    <w:name w:val="Normal1"/>
    <w:rsid w:val="00FF5A22"/>
    <w:pPr>
      <w:spacing w:after="0" w:line="276" w:lineRule="auto"/>
    </w:pPr>
    <w:rPr>
      <w:rFonts w:ascii="Arial" w:eastAsia="Arial" w:hAnsi="Arial" w:cs="Arial"/>
      <w:color w:val="00000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25A8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5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5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9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9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2054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Peddapolu, Venkateswar [UCM]</dc:creator>
  <cp:keywords/>
  <dc:description/>
  <cp:lastModifiedBy>Shriyan</cp:lastModifiedBy>
  <cp:revision>26</cp:revision>
  <dcterms:created xsi:type="dcterms:W3CDTF">2022-08-29T12:16:00Z</dcterms:created>
  <dcterms:modified xsi:type="dcterms:W3CDTF">2022-09-01T17:45:00Z</dcterms:modified>
</cp:coreProperties>
</file>